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63D" w:rsidRDefault="002B663D" w:rsidP="002B663D">
      <w:pPr>
        <w:pStyle w:val="Default"/>
      </w:pPr>
    </w:p>
    <w:p w:rsidR="008D0D4E" w:rsidRPr="00EE48E5" w:rsidRDefault="008D0D4E" w:rsidP="002B663D">
      <w:pPr>
        <w:pStyle w:val="Default"/>
        <w:jc w:val="right"/>
        <w:rPr>
          <w:sz w:val="28"/>
          <w:szCs w:val="28"/>
          <w:highlight w:val="yellow"/>
        </w:rPr>
      </w:pPr>
      <w:r w:rsidRPr="00EE48E5">
        <w:rPr>
          <w:sz w:val="28"/>
          <w:szCs w:val="28"/>
          <w:highlight w:val="yellow"/>
        </w:rPr>
        <w:t>В Северодвинский городской суд Архангельской области</w:t>
      </w:r>
    </w:p>
    <w:p w:rsidR="006C2F8A" w:rsidRPr="00EE48E5" w:rsidRDefault="006C2F8A" w:rsidP="002B663D">
      <w:pPr>
        <w:pStyle w:val="Default"/>
        <w:jc w:val="right"/>
        <w:rPr>
          <w:sz w:val="28"/>
          <w:szCs w:val="28"/>
          <w:highlight w:val="yellow"/>
        </w:rPr>
      </w:pPr>
      <w:r w:rsidRPr="00EE48E5">
        <w:rPr>
          <w:sz w:val="28"/>
          <w:szCs w:val="28"/>
          <w:highlight w:val="yellow"/>
        </w:rPr>
        <w:t>г.</w:t>
      </w:r>
      <w:r w:rsidR="006D672B" w:rsidRPr="00EE48E5">
        <w:rPr>
          <w:sz w:val="28"/>
          <w:szCs w:val="28"/>
          <w:highlight w:val="yellow"/>
        </w:rPr>
        <w:t xml:space="preserve"> </w:t>
      </w:r>
      <w:r w:rsidRPr="00EE48E5">
        <w:rPr>
          <w:sz w:val="28"/>
          <w:szCs w:val="28"/>
          <w:highlight w:val="yellow"/>
        </w:rPr>
        <w:t>Северодвинск ул. Ломоносова 107А</w:t>
      </w:r>
    </w:p>
    <w:p w:rsidR="00B2693B" w:rsidRPr="00EE48E5" w:rsidRDefault="008D0D4E" w:rsidP="002B663D">
      <w:pPr>
        <w:pStyle w:val="Default"/>
        <w:jc w:val="right"/>
        <w:rPr>
          <w:sz w:val="28"/>
          <w:szCs w:val="28"/>
          <w:highlight w:val="yellow"/>
        </w:rPr>
      </w:pPr>
      <w:r w:rsidRPr="00EE48E5">
        <w:rPr>
          <w:sz w:val="28"/>
          <w:szCs w:val="28"/>
          <w:highlight w:val="yellow"/>
        </w:rPr>
        <w:t xml:space="preserve">Заявитель: </w:t>
      </w:r>
      <w:r w:rsidR="00EE48E5" w:rsidRPr="00EE48E5">
        <w:rPr>
          <w:sz w:val="28"/>
          <w:szCs w:val="28"/>
          <w:highlight w:val="yellow"/>
        </w:rPr>
        <w:t>Иванов Иван Иванович, 01.01</w:t>
      </w:r>
      <w:r w:rsidRPr="00EE48E5">
        <w:rPr>
          <w:sz w:val="28"/>
          <w:szCs w:val="28"/>
          <w:highlight w:val="yellow"/>
        </w:rPr>
        <w:t>.1970 года рождения</w:t>
      </w:r>
      <w:r w:rsidR="00B2693B" w:rsidRPr="00EE48E5">
        <w:rPr>
          <w:sz w:val="28"/>
          <w:szCs w:val="28"/>
          <w:highlight w:val="yellow"/>
        </w:rPr>
        <w:t>,</w:t>
      </w:r>
    </w:p>
    <w:p w:rsidR="006C2F8A" w:rsidRPr="00EE48E5" w:rsidRDefault="006C2F8A" w:rsidP="006C2F8A">
      <w:pPr>
        <w:pStyle w:val="Default"/>
        <w:jc w:val="right"/>
        <w:rPr>
          <w:sz w:val="28"/>
          <w:szCs w:val="28"/>
          <w:highlight w:val="yellow"/>
        </w:rPr>
      </w:pPr>
      <w:r w:rsidRPr="00EE48E5">
        <w:rPr>
          <w:sz w:val="28"/>
          <w:szCs w:val="28"/>
          <w:highlight w:val="yellow"/>
        </w:rPr>
        <w:t>Зарегистрирован: г.</w:t>
      </w:r>
      <w:r w:rsidR="006D672B" w:rsidRPr="00EE48E5">
        <w:rPr>
          <w:sz w:val="28"/>
          <w:szCs w:val="28"/>
          <w:highlight w:val="yellow"/>
        </w:rPr>
        <w:t xml:space="preserve"> </w:t>
      </w:r>
      <w:r w:rsidRPr="00EE48E5">
        <w:rPr>
          <w:sz w:val="28"/>
          <w:szCs w:val="28"/>
          <w:highlight w:val="yellow"/>
        </w:rPr>
        <w:t>Северодвинск ул.</w:t>
      </w:r>
      <w:r w:rsidR="006D672B" w:rsidRPr="00EE48E5">
        <w:rPr>
          <w:sz w:val="28"/>
          <w:szCs w:val="28"/>
          <w:highlight w:val="yellow"/>
        </w:rPr>
        <w:t xml:space="preserve"> </w:t>
      </w:r>
      <w:r w:rsidRPr="00EE48E5">
        <w:rPr>
          <w:sz w:val="28"/>
          <w:szCs w:val="28"/>
          <w:highlight w:val="yellow"/>
        </w:rPr>
        <w:t xml:space="preserve">Ленина </w:t>
      </w:r>
      <w:r w:rsidR="00EE48E5" w:rsidRPr="00EE48E5">
        <w:rPr>
          <w:sz w:val="28"/>
          <w:szCs w:val="28"/>
          <w:highlight w:val="yellow"/>
        </w:rPr>
        <w:t>1</w:t>
      </w:r>
      <w:r w:rsidRPr="00EE48E5">
        <w:rPr>
          <w:sz w:val="28"/>
          <w:szCs w:val="28"/>
          <w:highlight w:val="yellow"/>
        </w:rPr>
        <w:t xml:space="preserve"> </w:t>
      </w:r>
      <w:proofErr w:type="spellStart"/>
      <w:r w:rsidRPr="00EE48E5">
        <w:rPr>
          <w:sz w:val="28"/>
          <w:szCs w:val="28"/>
          <w:highlight w:val="yellow"/>
        </w:rPr>
        <w:t>кв</w:t>
      </w:r>
      <w:proofErr w:type="spellEnd"/>
      <w:r w:rsidRPr="00EE48E5">
        <w:rPr>
          <w:sz w:val="28"/>
          <w:szCs w:val="28"/>
          <w:highlight w:val="yellow"/>
        </w:rPr>
        <w:t xml:space="preserve"> </w:t>
      </w:r>
      <w:r w:rsidR="00EE48E5" w:rsidRPr="00EE48E5">
        <w:rPr>
          <w:sz w:val="28"/>
          <w:szCs w:val="28"/>
          <w:highlight w:val="yellow"/>
        </w:rPr>
        <w:t>1</w:t>
      </w:r>
    </w:p>
    <w:p w:rsidR="006C2F8A" w:rsidRPr="00EE48E5" w:rsidRDefault="006C2F8A" w:rsidP="006C2F8A">
      <w:pPr>
        <w:pStyle w:val="Default"/>
        <w:jc w:val="right"/>
        <w:rPr>
          <w:sz w:val="28"/>
          <w:szCs w:val="28"/>
          <w:highlight w:val="yellow"/>
        </w:rPr>
      </w:pPr>
      <w:r w:rsidRPr="00EE48E5">
        <w:rPr>
          <w:sz w:val="28"/>
          <w:szCs w:val="28"/>
          <w:highlight w:val="yellow"/>
        </w:rPr>
        <w:t xml:space="preserve">паспорт </w:t>
      </w:r>
      <w:r w:rsidR="00EE48E5" w:rsidRPr="00EE48E5">
        <w:rPr>
          <w:sz w:val="28"/>
          <w:szCs w:val="28"/>
          <w:highlight w:val="yellow"/>
        </w:rPr>
        <w:t>1111 111111выдан 01.01.2010</w:t>
      </w:r>
      <w:r w:rsidRPr="00EE48E5">
        <w:rPr>
          <w:sz w:val="28"/>
          <w:szCs w:val="28"/>
          <w:highlight w:val="yellow"/>
        </w:rPr>
        <w:t xml:space="preserve"> отделом УФМС</w:t>
      </w:r>
    </w:p>
    <w:p w:rsidR="006C2F8A" w:rsidRPr="00EE48E5" w:rsidRDefault="006C2F8A" w:rsidP="006C2F8A">
      <w:pPr>
        <w:pStyle w:val="Default"/>
        <w:jc w:val="right"/>
        <w:rPr>
          <w:sz w:val="28"/>
          <w:szCs w:val="28"/>
          <w:highlight w:val="yellow"/>
        </w:rPr>
      </w:pPr>
      <w:r w:rsidRPr="00EE48E5">
        <w:rPr>
          <w:sz w:val="28"/>
          <w:szCs w:val="28"/>
          <w:highlight w:val="yellow"/>
        </w:rPr>
        <w:t xml:space="preserve">России по Архангельской обл. и Ненецкому АО </w:t>
      </w:r>
    </w:p>
    <w:p w:rsidR="008D0D4E" w:rsidRPr="008D0D4E" w:rsidRDefault="00EE48E5" w:rsidP="002B663D">
      <w:pPr>
        <w:pStyle w:val="Default"/>
        <w:jc w:val="right"/>
        <w:rPr>
          <w:sz w:val="28"/>
          <w:szCs w:val="28"/>
        </w:rPr>
      </w:pPr>
      <w:r w:rsidRPr="00EE48E5">
        <w:rPr>
          <w:sz w:val="28"/>
          <w:szCs w:val="28"/>
          <w:highlight w:val="yellow"/>
        </w:rPr>
        <w:t>Тел. +79111111111</w:t>
      </w:r>
      <w:r w:rsidR="00B2693B" w:rsidRPr="00EE48E5">
        <w:rPr>
          <w:sz w:val="28"/>
          <w:szCs w:val="28"/>
          <w:highlight w:val="yellow"/>
        </w:rPr>
        <w:t xml:space="preserve">, </w:t>
      </w:r>
      <w:proofErr w:type="spellStart"/>
      <w:r w:rsidRPr="00EE48E5">
        <w:rPr>
          <w:sz w:val="28"/>
          <w:szCs w:val="28"/>
          <w:highlight w:val="yellow"/>
          <w:lang w:val="en-US"/>
        </w:rPr>
        <w:t>rurururu</w:t>
      </w:r>
      <w:proofErr w:type="spellEnd"/>
      <w:r w:rsidR="00B2693B" w:rsidRPr="00EE48E5">
        <w:rPr>
          <w:sz w:val="28"/>
          <w:szCs w:val="28"/>
          <w:highlight w:val="yellow"/>
        </w:rPr>
        <w:t>@</w:t>
      </w:r>
      <w:r w:rsidR="00B2693B" w:rsidRPr="00EE48E5">
        <w:rPr>
          <w:sz w:val="28"/>
          <w:szCs w:val="28"/>
          <w:highlight w:val="yellow"/>
          <w:lang w:val="en-US"/>
        </w:rPr>
        <w:t>mail</w:t>
      </w:r>
      <w:r w:rsidR="00B2693B" w:rsidRPr="00EE48E5">
        <w:rPr>
          <w:sz w:val="28"/>
          <w:szCs w:val="28"/>
          <w:highlight w:val="yellow"/>
        </w:rPr>
        <w:t>.</w:t>
      </w:r>
      <w:proofErr w:type="spellStart"/>
      <w:r w:rsidR="00B2693B" w:rsidRPr="00EE48E5">
        <w:rPr>
          <w:sz w:val="28"/>
          <w:szCs w:val="28"/>
          <w:highlight w:val="yellow"/>
          <w:lang w:val="en-US"/>
        </w:rPr>
        <w:t>ru</w:t>
      </w:r>
      <w:proofErr w:type="spellEnd"/>
      <w:r w:rsidR="002B663D" w:rsidRPr="008D0D4E">
        <w:rPr>
          <w:sz w:val="28"/>
          <w:szCs w:val="28"/>
        </w:rPr>
        <w:t xml:space="preserve"> </w:t>
      </w:r>
    </w:p>
    <w:p w:rsidR="002B663D" w:rsidRDefault="002B663D" w:rsidP="002B663D">
      <w:pPr>
        <w:pStyle w:val="Default"/>
        <w:jc w:val="right"/>
        <w:rPr>
          <w:sz w:val="18"/>
          <w:szCs w:val="18"/>
        </w:rPr>
      </w:pPr>
    </w:p>
    <w:p w:rsidR="002B663D" w:rsidRDefault="002B663D" w:rsidP="002B663D">
      <w:pPr>
        <w:pStyle w:val="Default"/>
        <w:jc w:val="center"/>
        <w:rPr>
          <w:sz w:val="28"/>
          <w:szCs w:val="28"/>
        </w:rPr>
      </w:pPr>
      <w:r>
        <w:rPr>
          <w:b/>
          <w:bCs/>
          <w:sz w:val="28"/>
          <w:szCs w:val="28"/>
        </w:rPr>
        <w:t>З А Я В Л Е Н И Е</w:t>
      </w:r>
    </w:p>
    <w:p w:rsidR="002B663D" w:rsidRDefault="002B663D" w:rsidP="002B663D">
      <w:pPr>
        <w:pStyle w:val="Default"/>
        <w:jc w:val="center"/>
        <w:rPr>
          <w:sz w:val="28"/>
          <w:szCs w:val="28"/>
        </w:rPr>
      </w:pPr>
      <w:r>
        <w:rPr>
          <w:b/>
          <w:bCs/>
          <w:sz w:val="28"/>
          <w:szCs w:val="28"/>
        </w:rPr>
        <w:t>об установлении факта, имеющего юридическое значение, -</w:t>
      </w:r>
    </w:p>
    <w:p w:rsidR="002B663D" w:rsidRDefault="002B663D" w:rsidP="002B663D">
      <w:pPr>
        <w:pStyle w:val="Default"/>
        <w:jc w:val="center"/>
        <w:rPr>
          <w:b/>
          <w:bCs/>
          <w:sz w:val="28"/>
          <w:szCs w:val="28"/>
        </w:rPr>
      </w:pPr>
      <w:r>
        <w:rPr>
          <w:b/>
          <w:bCs/>
          <w:sz w:val="28"/>
          <w:szCs w:val="28"/>
        </w:rPr>
        <w:t>незаконного прекращения существования Союза ССР как государства</w:t>
      </w:r>
    </w:p>
    <w:p w:rsidR="002B663D" w:rsidRDefault="002B663D" w:rsidP="002B663D">
      <w:pPr>
        <w:pStyle w:val="Default"/>
        <w:jc w:val="center"/>
        <w:rPr>
          <w:sz w:val="28"/>
          <w:szCs w:val="28"/>
        </w:rPr>
      </w:pPr>
    </w:p>
    <w:p w:rsidR="00842D10" w:rsidRPr="008D0D4E" w:rsidRDefault="00842D10" w:rsidP="00846E0B">
      <w:pPr>
        <w:pStyle w:val="Default"/>
        <w:ind w:firstLine="708"/>
        <w:rPr>
          <w:sz w:val="28"/>
          <w:szCs w:val="28"/>
        </w:rPr>
      </w:pPr>
    </w:p>
    <w:p w:rsidR="00F65B81" w:rsidRDefault="002F0B9C" w:rsidP="006C2F8A">
      <w:pPr>
        <w:pStyle w:val="Default"/>
        <w:ind w:firstLine="708"/>
        <w:jc w:val="both"/>
      </w:pPr>
      <w:r w:rsidRPr="002F0B9C">
        <w:rPr>
          <w:sz w:val="28"/>
          <w:szCs w:val="28"/>
        </w:rPr>
        <w:t>4 декабря 1991 г.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w:t>
      </w:r>
      <w:r w:rsidR="006D672B">
        <w:rPr>
          <w:sz w:val="28"/>
          <w:szCs w:val="28"/>
        </w:rPr>
        <w:t>,</w:t>
      </w:r>
      <w:r w:rsidRPr="002F0B9C">
        <w:rPr>
          <w:sz w:val="28"/>
          <w:szCs w:val="28"/>
        </w:rPr>
        <w:t xml:space="preserve"> РФ – продолжателем</w:t>
      </w:r>
      <w:r w:rsidR="00A80CEB">
        <w:rPr>
          <w:sz w:val="28"/>
          <w:szCs w:val="28"/>
        </w:rPr>
        <w:t>.</w:t>
      </w:r>
      <w:r w:rsidR="00A80CEB" w:rsidRPr="00A80CEB">
        <w:t xml:space="preserve"> </w:t>
      </w:r>
    </w:p>
    <w:p w:rsidR="00F65B81" w:rsidRPr="00F65B81" w:rsidRDefault="00A80CEB" w:rsidP="006C2F8A">
      <w:pPr>
        <w:pStyle w:val="Default"/>
        <w:ind w:firstLine="708"/>
        <w:jc w:val="both"/>
        <w:rPr>
          <w:sz w:val="28"/>
          <w:szCs w:val="28"/>
        </w:rPr>
      </w:pPr>
      <w:r w:rsidRPr="00A80CEB">
        <w:rPr>
          <w:sz w:val="28"/>
          <w:szCs w:val="28"/>
        </w:rPr>
        <w:t>13 января 1992 г.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w:t>
      </w:r>
      <w:r>
        <w:rPr>
          <w:sz w:val="28"/>
          <w:szCs w:val="28"/>
        </w:rPr>
        <w:t>.</w:t>
      </w:r>
      <w:r w:rsidR="00F65B81">
        <w:rPr>
          <w:sz w:val="28"/>
          <w:szCs w:val="28"/>
        </w:rPr>
        <w:t xml:space="preserve"> </w:t>
      </w:r>
      <w:r w:rsidR="002F0B9C" w:rsidRPr="002F0B9C">
        <w:rPr>
          <w:sz w:val="28"/>
          <w:szCs w:val="28"/>
        </w:rPr>
        <w:t>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w:t>
      </w:r>
      <w:r w:rsidR="002F0B9C">
        <w:rPr>
          <w:sz w:val="28"/>
          <w:szCs w:val="28"/>
        </w:rPr>
        <w:t>ава, правопреемник бывшего СССР</w:t>
      </w:r>
      <w:r w:rsidR="002F0B9C" w:rsidRPr="002F0B9C">
        <w:rPr>
          <w:sz w:val="28"/>
          <w:szCs w:val="28"/>
        </w:rPr>
        <w:t>.</w:t>
      </w:r>
      <w:r w:rsidR="00DE472C" w:rsidRPr="00DE472C">
        <w:t xml:space="preserve"> </w:t>
      </w:r>
    </w:p>
    <w:p w:rsidR="00F65B81" w:rsidRDefault="00DE472C" w:rsidP="006C2F8A">
      <w:pPr>
        <w:pStyle w:val="Default"/>
        <w:ind w:firstLine="708"/>
        <w:jc w:val="both"/>
        <w:rPr>
          <w:sz w:val="28"/>
          <w:szCs w:val="28"/>
        </w:rPr>
      </w:pPr>
      <w:r w:rsidRPr="00DE472C">
        <w:rPr>
          <w:sz w:val="28"/>
          <w:szCs w:val="28"/>
        </w:rPr>
        <w:t>Двена</w:t>
      </w:r>
      <w:r w:rsidR="006D672B">
        <w:rPr>
          <w:sz w:val="28"/>
          <w:szCs w:val="28"/>
        </w:rPr>
        <w:t xml:space="preserve">дцать членов ЕС в </w:t>
      </w:r>
      <w:r w:rsidRPr="00DE472C">
        <w:rPr>
          <w:sz w:val="28"/>
          <w:szCs w:val="28"/>
        </w:rPr>
        <w:t>Брюсселе и Гааге 23.12.1991 г. по</w:t>
      </w:r>
      <w:r w:rsidR="006D672B">
        <w:rPr>
          <w:sz w:val="28"/>
          <w:szCs w:val="28"/>
        </w:rPr>
        <w:t xml:space="preserve">дписали "Заявление двенадцати" </w:t>
      </w:r>
      <w:r w:rsidR="00B94045">
        <w:rPr>
          <w:sz w:val="28"/>
          <w:szCs w:val="28"/>
        </w:rPr>
        <w:t xml:space="preserve">"О будущем статусе России и </w:t>
      </w:r>
      <w:proofErr w:type="gramStart"/>
      <w:r w:rsidRPr="00DE472C">
        <w:rPr>
          <w:sz w:val="28"/>
          <w:szCs w:val="28"/>
        </w:rPr>
        <w:t>других  бывших</w:t>
      </w:r>
      <w:proofErr w:type="gramEnd"/>
      <w:r w:rsidRPr="00DE472C">
        <w:rPr>
          <w:sz w:val="28"/>
          <w:szCs w:val="28"/>
        </w:rPr>
        <w:t xml:space="preserve"> республик", в котором приняли к сведению, что права и обязательства бывшего СССР «будут продолжать осуществляться Россией».</w:t>
      </w:r>
      <w:r w:rsidRPr="00DE472C">
        <w:t xml:space="preserve"> </w:t>
      </w:r>
      <w:r>
        <w:rPr>
          <w:sz w:val="28"/>
          <w:szCs w:val="28"/>
        </w:rPr>
        <w:t>Т</w:t>
      </w:r>
      <w:r w:rsidRPr="00DE472C">
        <w:rPr>
          <w:sz w:val="28"/>
          <w:szCs w:val="28"/>
        </w:rPr>
        <w:t>акое "продолжение" именуется в международном праве "континуитетом".</w:t>
      </w:r>
      <w:r w:rsidR="00F65B81">
        <w:rPr>
          <w:sz w:val="28"/>
          <w:szCs w:val="28"/>
        </w:rPr>
        <w:t xml:space="preserve"> </w:t>
      </w:r>
    </w:p>
    <w:p w:rsidR="00E921AB" w:rsidRPr="00E921AB" w:rsidRDefault="00E921AB" w:rsidP="006C2F8A">
      <w:pPr>
        <w:pStyle w:val="Default"/>
        <w:ind w:firstLine="708"/>
        <w:jc w:val="both"/>
        <w:rPr>
          <w:sz w:val="28"/>
          <w:szCs w:val="28"/>
        </w:rPr>
      </w:pPr>
      <w:r w:rsidRPr="00E921AB">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rsidR="002F0B9C" w:rsidRDefault="00E921AB" w:rsidP="006C2F8A">
      <w:pPr>
        <w:pStyle w:val="Default"/>
        <w:ind w:firstLine="708"/>
        <w:jc w:val="both"/>
        <w:rPr>
          <w:sz w:val="28"/>
          <w:szCs w:val="28"/>
        </w:rPr>
      </w:pPr>
      <w:r w:rsidRPr="00E921AB">
        <w:rPr>
          <w:sz w:val="28"/>
          <w:szCs w:val="28"/>
        </w:rPr>
        <w:t>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к России перешло 24 декабря 1991 года, т. е. в момент прекращения существования Советского Союза.</w:t>
      </w:r>
    </w:p>
    <w:p w:rsidR="002F0B9C" w:rsidRPr="00842D10" w:rsidRDefault="00E921AB" w:rsidP="006C2F8A">
      <w:pPr>
        <w:pStyle w:val="Default"/>
        <w:ind w:firstLine="708"/>
        <w:jc w:val="both"/>
        <w:rPr>
          <w:sz w:val="28"/>
          <w:szCs w:val="28"/>
        </w:rPr>
      </w:pPr>
      <w:r>
        <w:rPr>
          <w:sz w:val="28"/>
          <w:szCs w:val="28"/>
        </w:rPr>
        <w:t>01.07.2020 года в Конституцию РФ в статью 67.1 внесены поправки</w:t>
      </w:r>
      <w:r w:rsidR="004E4D69">
        <w:rPr>
          <w:sz w:val="28"/>
          <w:szCs w:val="28"/>
        </w:rPr>
        <w:t xml:space="preserve"> </w:t>
      </w:r>
      <w:proofErr w:type="gramStart"/>
      <w:r>
        <w:rPr>
          <w:sz w:val="28"/>
          <w:szCs w:val="28"/>
        </w:rPr>
        <w:t xml:space="preserve">- </w:t>
      </w:r>
      <w:r w:rsidRPr="00E921AB">
        <w:rPr>
          <w:sz w:val="28"/>
          <w:szCs w:val="28"/>
        </w:rPr>
        <w:t xml:space="preserve"> «</w:t>
      </w:r>
      <w:proofErr w:type="gramEnd"/>
      <w:r w:rsidRPr="00E921AB">
        <w:rPr>
          <w:sz w:val="28"/>
          <w:szCs w:val="28"/>
        </w:rPr>
        <w:t>Российская Федерация является правопреемником Союза ССР на своей территории, а также правопреемником (</w:t>
      </w:r>
      <w:proofErr w:type="spellStart"/>
      <w:r w:rsidRPr="00E921AB">
        <w:rPr>
          <w:sz w:val="28"/>
          <w:szCs w:val="28"/>
        </w:rPr>
        <w:t>правопродолжателем</w:t>
      </w:r>
      <w:proofErr w:type="spellEnd"/>
      <w:r w:rsidRPr="00E921AB">
        <w:rPr>
          <w:sz w:val="28"/>
          <w:szCs w:val="28"/>
        </w:rPr>
        <w:t xml:space="preserve">) Союза ССР в </w:t>
      </w:r>
      <w:r w:rsidRPr="00E921AB">
        <w:rPr>
          <w:sz w:val="28"/>
          <w:szCs w:val="28"/>
        </w:rPr>
        <w:lastRenderedPageBreak/>
        <w:t>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2B663D" w:rsidRDefault="00EE48E5" w:rsidP="006C2F8A">
      <w:pPr>
        <w:pStyle w:val="Default"/>
        <w:ind w:firstLine="708"/>
        <w:jc w:val="both"/>
        <w:rPr>
          <w:sz w:val="28"/>
          <w:szCs w:val="28"/>
        </w:rPr>
      </w:pPr>
      <w:r>
        <w:rPr>
          <w:sz w:val="28"/>
          <w:szCs w:val="28"/>
        </w:rPr>
        <w:t xml:space="preserve">В связи с этим, я, </w:t>
      </w:r>
      <w:bookmarkStart w:id="0" w:name="_GoBack"/>
      <w:bookmarkEnd w:id="0"/>
      <w:r w:rsidRPr="00EE48E5">
        <w:rPr>
          <w:sz w:val="28"/>
          <w:szCs w:val="28"/>
          <w:highlight w:val="yellow"/>
        </w:rPr>
        <w:t>Иванов Иван Иванович</w:t>
      </w:r>
      <w:r w:rsidR="002B663D">
        <w:rPr>
          <w:sz w:val="28"/>
          <w:szCs w:val="28"/>
        </w:rPr>
        <w:t xml:space="preserve">, </w:t>
      </w:r>
      <w:r w:rsidR="00F65B81">
        <w:rPr>
          <w:sz w:val="28"/>
          <w:szCs w:val="28"/>
        </w:rPr>
        <w:t xml:space="preserve">гражданин СССР и </w:t>
      </w:r>
      <w:r w:rsidR="002B663D">
        <w:rPr>
          <w:sz w:val="28"/>
          <w:szCs w:val="28"/>
        </w:rPr>
        <w:t>гражданин Российской Федерации</w:t>
      </w:r>
      <w:r w:rsidR="006C2F8A">
        <w:rPr>
          <w:sz w:val="28"/>
          <w:szCs w:val="28"/>
        </w:rPr>
        <w:t xml:space="preserve"> (правопре</w:t>
      </w:r>
      <w:r w:rsidR="00F65B81">
        <w:rPr>
          <w:sz w:val="28"/>
          <w:szCs w:val="28"/>
        </w:rPr>
        <w:t>емника и продолжателя СССР)</w:t>
      </w:r>
      <w:r w:rsidR="002B663D">
        <w:rPr>
          <w:sz w:val="28"/>
          <w:szCs w:val="28"/>
        </w:rPr>
        <w:t xml:space="preserve"> заявляю</w:t>
      </w:r>
      <w:r w:rsidR="00F65B81">
        <w:rPr>
          <w:sz w:val="28"/>
          <w:szCs w:val="28"/>
        </w:rPr>
        <w:t xml:space="preserve"> в суд </w:t>
      </w:r>
      <w:r w:rsidR="004E4D69">
        <w:rPr>
          <w:sz w:val="28"/>
          <w:szCs w:val="28"/>
        </w:rPr>
        <w:t xml:space="preserve">Российской федерации </w:t>
      </w:r>
      <w:r w:rsidR="00F65B81">
        <w:rPr>
          <w:sz w:val="28"/>
          <w:szCs w:val="28"/>
        </w:rPr>
        <w:t>иск</w:t>
      </w:r>
      <w:r w:rsidR="002B663D">
        <w:rPr>
          <w:sz w:val="28"/>
          <w:szCs w:val="28"/>
        </w:rPr>
        <w:t xml:space="preserve">, что ликвидация в 1991 году Союза Советских Социалистических Республик была незаконна, она явилась результатом противоречащей законодательству Союза ССР деятельности руководства СССР. </w:t>
      </w:r>
    </w:p>
    <w:p w:rsidR="002B663D" w:rsidRDefault="002B663D" w:rsidP="006C2F8A">
      <w:pPr>
        <w:pStyle w:val="Default"/>
        <w:ind w:firstLine="708"/>
        <w:jc w:val="both"/>
        <w:rPr>
          <w:sz w:val="28"/>
          <w:szCs w:val="28"/>
        </w:rPr>
      </w:pPr>
      <w:r>
        <w:rPr>
          <w:sz w:val="28"/>
          <w:szCs w:val="28"/>
        </w:rPr>
        <w:t xml:space="preserve">В период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Развалить Советский Союз было возможно только путем умышленного игнорирования законодательства СССР. </w:t>
      </w:r>
    </w:p>
    <w:p w:rsidR="002B663D" w:rsidRDefault="002B663D" w:rsidP="006C2F8A">
      <w:pPr>
        <w:pStyle w:val="Default"/>
        <w:ind w:firstLine="708"/>
        <w:jc w:val="both"/>
        <w:rPr>
          <w:sz w:val="28"/>
          <w:szCs w:val="28"/>
        </w:rPr>
      </w:pPr>
      <w:r>
        <w:rPr>
          <w:sz w:val="28"/>
          <w:szCs w:val="28"/>
        </w:rPr>
        <w:t xml:space="preserve">С нарушением положений действовавших Законов СССР и Конституции СССР в 1990-1991 годах были приняты следующие нормативные правовые акты: </w:t>
      </w:r>
    </w:p>
    <w:p w:rsidR="002B663D" w:rsidRDefault="002B663D" w:rsidP="006C2F8A">
      <w:pPr>
        <w:pStyle w:val="Default"/>
        <w:jc w:val="both"/>
        <w:rPr>
          <w:sz w:val="28"/>
          <w:szCs w:val="28"/>
        </w:rPr>
      </w:pPr>
      <w:r>
        <w:rPr>
          <w:sz w:val="28"/>
          <w:szCs w:val="28"/>
        </w:rPr>
        <w:t xml:space="preserve">Закон СССР от 14 марта 1990 года № 1360-I «Об учреждении поста Президента СССР и внесении изменений и дополнений в Конституцию (Основной Закон) СССР»; </w:t>
      </w:r>
    </w:p>
    <w:p w:rsidR="002B663D" w:rsidRDefault="002B663D" w:rsidP="006C2F8A">
      <w:pPr>
        <w:pStyle w:val="Default"/>
        <w:jc w:val="both"/>
        <w:rPr>
          <w:sz w:val="28"/>
          <w:szCs w:val="28"/>
        </w:rPr>
      </w:pPr>
      <w:r>
        <w:rPr>
          <w:sz w:val="28"/>
          <w:szCs w:val="28"/>
        </w:rPr>
        <w:t xml:space="preserve">Закон СССР от 1 апреля 1991 года № 2073-1 «О перечне министерств и других центральных органов государственного управления СССР»; </w:t>
      </w:r>
    </w:p>
    <w:p w:rsidR="002B663D" w:rsidRDefault="002B663D" w:rsidP="006C2F8A">
      <w:pPr>
        <w:pStyle w:val="Default"/>
        <w:jc w:val="both"/>
        <w:rPr>
          <w:sz w:val="28"/>
          <w:szCs w:val="28"/>
        </w:rPr>
      </w:pPr>
      <w:r>
        <w:rPr>
          <w:sz w:val="28"/>
          <w:szCs w:val="28"/>
        </w:rPr>
        <w:t xml:space="preserve">Закон СССР от 1 июля 1991 года № 2278-1 «Об основных началах разгосударствления и приватизации предприятий»; </w:t>
      </w:r>
    </w:p>
    <w:p w:rsidR="002B663D" w:rsidRDefault="002B663D" w:rsidP="006C2F8A">
      <w:pPr>
        <w:pStyle w:val="Default"/>
        <w:jc w:val="both"/>
        <w:rPr>
          <w:sz w:val="28"/>
          <w:szCs w:val="28"/>
        </w:rPr>
      </w:pPr>
      <w:r>
        <w:rPr>
          <w:sz w:val="28"/>
          <w:szCs w:val="28"/>
        </w:rPr>
        <w:t xml:space="preserve">Закон СССР от 5 сентября 1991 года № 2392-1 «Об органах государственной власти и управления Союза ССР в переходный период»; </w:t>
      </w:r>
    </w:p>
    <w:p w:rsidR="002B663D" w:rsidRDefault="002B663D" w:rsidP="006C2F8A">
      <w:pPr>
        <w:pStyle w:val="Default"/>
        <w:jc w:val="both"/>
        <w:rPr>
          <w:sz w:val="28"/>
          <w:szCs w:val="28"/>
        </w:rPr>
      </w:pPr>
      <w:r>
        <w:rPr>
          <w:sz w:val="28"/>
          <w:szCs w:val="28"/>
        </w:rPr>
        <w:t>Постановление Государственного Совета СССР</w:t>
      </w:r>
      <w:r w:rsidR="00491A14">
        <w:rPr>
          <w:sz w:val="28"/>
          <w:szCs w:val="28"/>
        </w:rPr>
        <w:t xml:space="preserve"> </w:t>
      </w:r>
      <w:r>
        <w:rPr>
          <w:sz w:val="28"/>
          <w:szCs w:val="28"/>
        </w:rPr>
        <w:t xml:space="preserve">от 6 сентября 1991 года № ГС-1 «О признании независимости Литовской Республики»; </w:t>
      </w:r>
    </w:p>
    <w:p w:rsidR="002B663D" w:rsidRDefault="002B663D" w:rsidP="006C2F8A">
      <w:pPr>
        <w:pStyle w:val="Default"/>
        <w:jc w:val="both"/>
        <w:rPr>
          <w:sz w:val="28"/>
          <w:szCs w:val="28"/>
        </w:rPr>
      </w:pPr>
      <w:r>
        <w:rPr>
          <w:sz w:val="28"/>
          <w:szCs w:val="28"/>
        </w:rPr>
        <w:t xml:space="preserve">Постановление Государственного Совета СССР от 6 сентября 1991 года № ГС-2 «О признании независимости Латвийской Республики»; </w:t>
      </w:r>
    </w:p>
    <w:p w:rsidR="002B663D" w:rsidRDefault="002B663D" w:rsidP="006C2F8A">
      <w:pPr>
        <w:pStyle w:val="Default"/>
        <w:jc w:val="both"/>
        <w:rPr>
          <w:sz w:val="28"/>
          <w:szCs w:val="28"/>
        </w:rPr>
      </w:pPr>
      <w:r>
        <w:rPr>
          <w:sz w:val="28"/>
          <w:szCs w:val="28"/>
        </w:rPr>
        <w:t xml:space="preserve">Постановление Государственного Совета СССР от 6 сентября 1991 года № ГС-3 «О признании независимости Эстонской Республики»; </w:t>
      </w:r>
    </w:p>
    <w:p w:rsidR="00846E0B" w:rsidRDefault="002B663D" w:rsidP="006C2F8A">
      <w:pPr>
        <w:pStyle w:val="Default"/>
        <w:jc w:val="both"/>
        <w:rPr>
          <w:sz w:val="28"/>
          <w:szCs w:val="28"/>
        </w:rPr>
      </w:pPr>
      <w:r>
        <w:rPr>
          <w:sz w:val="28"/>
          <w:szCs w:val="28"/>
        </w:rPr>
        <w:t xml:space="preserve">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w:t>
      </w:r>
    </w:p>
    <w:p w:rsidR="00846E0B" w:rsidRDefault="002B663D" w:rsidP="006C2F8A">
      <w:pPr>
        <w:pStyle w:val="Default"/>
        <w:jc w:val="both"/>
      </w:pPr>
      <w:r>
        <w:rPr>
          <w:sz w:val="28"/>
          <w:szCs w:val="28"/>
        </w:rPr>
        <w:t xml:space="preserve">Закон СССР от 3 декабря 1991 года № 124-Н «О реорганизации органов государственной безопасности»; </w:t>
      </w:r>
    </w:p>
    <w:p w:rsidR="002B663D" w:rsidRDefault="002B663D" w:rsidP="006C2F8A">
      <w:pPr>
        <w:pStyle w:val="Default"/>
        <w:jc w:val="both"/>
        <w:rPr>
          <w:sz w:val="28"/>
          <w:szCs w:val="28"/>
        </w:rPr>
      </w:pPr>
      <w:r>
        <w:rPr>
          <w:sz w:val="28"/>
          <w:szCs w:val="28"/>
        </w:rPr>
        <w:t xml:space="preserve">«Беловежские соглашения» от 8 декабря 1991 года; </w:t>
      </w:r>
    </w:p>
    <w:p w:rsidR="002B663D" w:rsidRDefault="002B663D" w:rsidP="006C2F8A">
      <w:pPr>
        <w:pStyle w:val="Default"/>
        <w:jc w:val="both"/>
        <w:rPr>
          <w:sz w:val="28"/>
          <w:szCs w:val="28"/>
        </w:rPr>
      </w:pPr>
      <w:r>
        <w:rPr>
          <w:sz w:val="28"/>
          <w:szCs w:val="28"/>
        </w:rPr>
        <w:t xml:space="preserve">Постановление Верховного Совета РСФСР от 12 декабря 1991 г. № 2015-1 «О денонсации Договора об образовании СССР»; </w:t>
      </w:r>
    </w:p>
    <w:p w:rsidR="002B663D" w:rsidRDefault="002B663D" w:rsidP="006C2F8A">
      <w:pPr>
        <w:pStyle w:val="Default"/>
        <w:jc w:val="both"/>
        <w:rPr>
          <w:sz w:val="28"/>
          <w:szCs w:val="28"/>
        </w:rPr>
      </w:pPr>
      <w:r>
        <w:rPr>
          <w:sz w:val="28"/>
          <w:szCs w:val="28"/>
        </w:rPr>
        <w:t xml:space="preserve">Указ Президента СССР Горбачева М.С. от 25 декабря 1991 года № УП-3162 «О сложении Президентом СССР полномочий Верховного </w:t>
      </w:r>
      <w:r>
        <w:rPr>
          <w:sz w:val="28"/>
          <w:szCs w:val="28"/>
        </w:rPr>
        <w:lastRenderedPageBreak/>
        <w:t xml:space="preserve">Главнокомандующего Вооруженными Силами СССР и упразднении Совета обороны при Президенте СССР». </w:t>
      </w:r>
    </w:p>
    <w:p w:rsidR="002B663D" w:rsidRDefault="002B663D" w:rsidP="006C2F8A">
      <w:pPr>
        <w:pStyle w:val="Default"/>
        <w:ind w:firstLine="708"/>
        <w:jc w:val="both"/>
        <w:rPr>
          <w:sz w:val="28"/>
          <w:szCs w:val="28"/>
        </w:rPr>
      </w:pPr>
      <w:r>
        <w:rPr>
          <w:sz w:val="28"/>
          <w:szCs w:val="28"/>
        </w:rPr>
        <w:t xml:space="preserve">Первый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 № 1360-I «Об учреждении поста Президента СССР и внесении изменений и дополнений в Конституцию (Основной Закон) СССР»). </w:t>
      </w:r>
    </w:p>
    <w:p w:rsidR="002B663D" w:rsidRDefault="00846E0B" w:rsidP="006C2F8A">
      <w:pPr>
        <w:pStyle w:val="Default"/>
        <w:jc w:val="both"/>
        <w:rPr>
          <w:sz w:val="28"/>
          <w:szCs w:val="28"/>
        </w:rPr>
      </w:pPr>
      <w:r>
        <w:rPr>
          <w:sz w:val="28"/>
          <w:szCs w:val="28"/>
        </w:rPr>
        <w:t xml:space="preserve">            </w:t>
      </w:r>
      <w:r w:rsidR="002B663D">
        <w:rPr>
          <w:sz w:val="28"/>
          <w:szCs w:val="28"/>
        </w:rPr>
        <w:t xml:space="preserve">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 </w:t>
      </w:r>
    </w:p>
    <w:p w:rsidR="002B663D" w:rsidRDefault="002B663D" w:rsidP="006C2F8A">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Показательно, что отмена 6-й статьи давалась в единой связке с введением поста Президента СССР и проводилась одним законом о поправках к Конституции СССР. Принятие этого закона отменяло контроль за действиями Горбачева М.С. со стороны КПСС, наделяло его обширными властными полномочиями, а также фактически упраздняло коллегиальный принцип принятия важных политических решений. </w:t>
      </w:r>
    </w:p>
    <w:p w:rsidR="002B663D" w:rsidRDefault="002B663D" w:rsidP="006C2F8A">
      <w:pPr>
        <w:pStyle w:val="Default"/>
        <w:ind w:firstLine="708"/>
        <w:jc w:val="both"/>
        <w:rPr>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последней редакции слова социализм, социалистический (за исключением названия СССР) упоминалось 80 раз, коммунизм, коммунистический – 16 раз. 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w:t>
      </w:r>
      <w:r>
        <w:rPr>
          <w:sz w:val="28"/>
          <w:szCs w:val="28"/>
        </w:rPr>
        <w:lastRenderedPageBreak/>
        <w:t xml:space="preserve">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 </w:t>
      </w:r>
    </w:p>
    <w:p w:rsidR="002B663D" w:rsidRDefault="002B663D" w:rsidP="006C2F8A">
      <w:pPr>
        <w:pStyle w:val="Default"/>
        <w:ind w:firstLine="708"/>
        <w:jc w:val="both"/>
        <w:rPr>
          <w:sz w:val="28"/>
          <w:szCs w:val="28"/>
        </w:rPr>
      </w:pPr>
      <w:r>
        <w:rPr>
          <w:sz w:val="28"/>
          <w:szCs w:val="28"/>
        </w:rPr>
        <w:t xml:space="preserve">Первая статья Конституции СССР, по логике законодателя – важнейшая, 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была незаконной. Для того, чтобы реформы были законны, требовалось удалить из Конституции СССР, как минимум,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 затем и конституционного строя, осуществлялись тайно, очевидным незаконным антидемократическим путем. </w:t>
      </w:r>
    </w:p>
    <w:p w:rsidR="002B663D" w:rsidRDefault="002B663D" w:rsidP="006C2F8A">
      <w:pPr>
        <w:pStyle w:val="Default"/>
        <w:ind w:firstLine="708"/>
        <w:jc w:val="both"/>
        <w:rPr>
          <w:sz w:val="28"/>
          <w:szCs w:val="28"/>
        </w:rPr>
      </w:pPr>
      <w:r>
        <w:rPr>
          <w:sz w:val="28"/>
          <w:szCs w:val="28"/>
        </w:rPr>
        <w:t xml:space="preserve">Также противоречащим Конституции СССР являлся установленный после «августовского путча» 1991 года 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w:t>
      </w:r>
      <w:proofErr w:type="spellStart"/>
      <w:r>
        <w:rPr>
          <w:sz w:val="28"/>
          <w:szCs w:val="28"/>
        </w:rPr>
        <w:t>легитимизированной</w:t>
      </w:r>
      <w:proofErr w:type="spellEnd"/>
      <w:r>
        <w:rPr>
          <w:sz w:val="28"/>
          <w:szCs w:val="28"/>
        </w:rPr>
        <w:t xml:space="preserve"> Конституцией СССР организации. </w:t>
      </w:r>
    </w:p>
    <w:p w:rsidR="002B663D" w:rsidRDefault="002B663D" w:rsidP="006C2F8A">
      <w:pPr>
        <w:pStyle w:val="Default"/>
        <w:ind w:firstLine="708"/>
        <w:jc w:val="both"/>
        <w:rPr>
          <w:sz w:val="28"/>
          <w:szCs w:val="28"/>
        </w:rPr>
      </w:pPr>
      <w:r>
        <w:rPr>
          <w:sz w:val="28"/>
          <w:szCs w:val="28"/>
        </w:rPr>
        <w:t xml:space="preserve">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01.04.1991 № 2073-1 «О перечне министерств и других центральных органов государственного управления СССР»). </w:t>
      </w:r>
    </w:p>
    <w:p w:rsidR="002B663D" w:rsidRDefault="002B663D" w:rsidP="006C2F8A">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w:t>
      </w:r>
      <w:r w:rsidR="00846E0B">
        <w:rPr>
          <w:sz w:val="28"/>
          <w:szCs w:val="28"/>
        </w:rPr>
        <w:t xml:space="preserve"> </w:t>
      </w:r>
      <w:r>
        <w:rPr>
          <w:sz w:val="28"/>
          <w:szCs w:val="28"/>
        </w:rPr>
        <w:t xml:space="preserve">Вопреки распространенному представлению о том, что приватизация началась уже в постсоветский период, в действительности, приватизационный процесс был инициирован еще в 1991 </w:t>
      </w:r>
      <w:r>
        <w:rPr>
          <w:sz w:val="28"/>
          <w:szCs w:val="28"/>
        </w:rPr>
        <w:lastRenderedPageBreak/>
        <w:t>году при существовании Союза ССР и действии противоречащей ему Конституции СССР. 1 июля 1991 года был принят Закон СССР № 2278-1 «Об основных началах разгосударствления и приватизации предприятий».</w:t>
      </w:r>
      <w:r w:rsidR="00846E0B">
        <w:rPr>
          <w:sz w:val="28"/>
          <w:szCs w:val="28"/>
        </w:rPr>
        <w:t xml:space="preserve"> </w:t>
      </w:r>
      <w:r>
        <w:rPr>
          <w:sz w:val="28"/>
          <w:szCs w:val="28"/>
        </w:rPr>
        <w:t xml:space="preserve">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 советской экономики был поставлен на законодательную основу. Но несоответствия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«беречь и укреплять социалистическую собственность» (статья 61). По отношению к лицам, посягающим на социалистическую собственность предусматривалось применение всей строгости закона. </w:t>
      </w:r>
    </w:p>
    <w:p w:rsidR="002B663D" w:rsidRDefault="002B663D" w:rsidP="006C2F8A">
      <w:pPr>
        <w:pStyle w:val="Default"/>
        <w:ind w:firstLine="708"/>
        <w:jc w:val="both"/>
        <w:rPr>
          <w:sz w:val="28"/>
          <w:szCs w:val="28"/>
        </w:rPr>
      </w:pPr>
      <w:r>
        <w:rPr>
          <w:sz w:val="28"/>
          <w:szCs w:val="28"/>
        </w:rPr>
        <w:t xml:space="preserve">Кроме этого, Закон СССР «Об основных началах разгосударствления и приватизации предприятий» 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 </w:t>
      </w:r>
    </w:p>
    <w:p w:rsidR="002B663D" w:rsidRDefault="002B663D" w:rsidP="006C2F8A">
      <w:pPr>
        <w:pStyle w:val="Default"/>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Что такое «переходный период» и куда осуществлялся «переход» в документе не указывалось. В статье 8 этого Закона заявлялось: «Положения Конституции СССР действуют в части, не противоречащей настоящему Закону». Закон СССР, таким образом, ставился выше Конституции СССР. </w:t>
      </w:r>
    </w:p>
    <w:p w:rsidR="002B663D" w:rsidRPr="00C625EB" w:rsidRDefault="002B663D" w:rsidP="006C2F8A">
      <w:pPr>
        <w:pStyle w:val="Default"/>
        <w:ind w:firstLine="708"/>
        <w:jc w:val="both"/>
      </w:pPr>
      <w:r>
        <w:rPr>
          <w:sz w:val="28"/>
          <w:szCs w:val="28"/>
        </w:rPr>
        <w:t xml:space="preserve">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 </w:t>
      </w:r>
    </w:p>
    <w:p w:rsidR="002B663D" w:rsidRDefault="002B663D" w:rsidP="006C2F8A">
      <w:pPr>
        <w:pStyle w:val="Default"/>
        <w:pageBreakBefore/>
        <w:ind w:firstLine="708"/>
        <w:jc w:val="both"/>
        <w:rPr>
          <w:sz w:val="28"/>
          <w:szCs w:val="28"/>
        </w:rPr>
      </w:pPr>
      <w:r>
        <w:rPr>
          <w:sz w:val="28"/>
          <w:szCs w:val="28"/>
        </w:rPr>
        <w:lastRenderedPageBreak/>
        <w:t>Учрежденные этим законом неконституционные исполнительные органы сыграл</w:t>
      </w:r>
      <w:r w:rsidR="00B943B5">
        <w:rPr>
          <w:sz w:val="28"/>
          <w:szCs w:val="28"/>
        </w:rPr>
        <w:t>и значительную роль в ликвидации</w:t>
      </w:r>
      <w:r>
        <w:rPr>
          <w:sz w:val="28"/>
          <w:szCs w:val="28"/>
        </w:rPr>
        <w:t xml:space="preserve"> СССР.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(Постановления Государственного Совета СССР №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ССР, и были столь же незаконны, как впоследствии и «Беловежские соглашения». </w:t>
      </w:r>
    </w:p>
    <w:p w:rsidR="002B663D" w:rsidRDefault="002B663D" w:rsidP="006C2F8A">
      <w:pPr>
        <w:pStyle w:val="Default"/>
        <w:ind w:firstLine="708"/>
        <w:jc w:val="both"/>
        <w:rPr>
          <w:sz w:val="28"/>
          <w:szCs w:val="28"/>
        </w:rPr>
      </w:pPr>
      <w:r>
        <w:rPr>
          <w:sz w:val="28"/>
          <w:szCs w:val="28"/>
        </w:rPr>
        <w:t xml:space="preserve">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централизованную систему государственного управления народным хозяйством Союза ССР. </w:t>
      </w:r>
    </w:p>
    <w:p w:rsidR="002B663D" w:rsidRDefault="002B663D" w:rsidP="006C2F8A">
      <w:pPr>
        <w:pStyle w:val="Default"/>
        <w:ind w:firstLine="708"/>
        <w:jc w:val="both"/>
        <w:rPr>
          <w:sz w:val="28"/>
          <w:szCs w:val="28"/>
        </w:rPr>
      </w:pPr>
      <w:r>
        <w:rPr>
          <w:sz w:val="28"/>
          <w:szCs w:val="28"/>
        </w:rPr>
        <w:t xml:space="preserve">Одним из самых разрушительных решений другого неконституционного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 </w:t>
      </w:r>
    </w:p>
    <w:p w:rsidR="002B663D" w:rsidRDefault="002B663D" w:rsidP="006C2F8A">
      <w:pPr>
        <w:pStyle w:val="Default"/>
        <w:ind w:firstLine="708"/>
        <w:jc w:val="both"/>
        <w:rPr>
          <w:sz w:val="28"/>
          <w:szCs w:val="28"/>
        </w:rPr>
      </w:pPr>
      <w:r>
        <w:rPr>
          <w:sz w:val="28"/>
          <w:szCs w:val="28"/>
        </w:rPr>
        <w:t xml:space="preserve">26 декабря 1991 года, после отставки М.С. Горбачева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исходным посылом декларация стала прямая фальсификация.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rsidR="002B663D" w:rsidRDefault="002B663D" w:rsidP="006C2F8A">
      <w:pPr>
        <w:pStyle w:val="Default"/>
        <w:ind w:firstLine="708"/>
        <w:jc w:val="both"/>
        <w:rPr>
          <w:sz w:val="28"/>
          <w:szCs w:val="28"/>
        </w:rPr>
      </w:pPr>
      <w:r>
        <w:rPr>
          <w:sz w:val="28"/>
          <w:szCs w:val="28"/>
        </w:rPr>
        <w:t xml:space="preserve">Также были допущены многочисленные нарушения Закона СССР от 3 апреля 1990 года № 1409-I «О порядке решения вопросов, связанных с выходом союзной республики из СССР». Примечательно, что вплоть до 1990 года право выхода республик из состава СССР,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замысла реализации процедуры выхода. Шестьдесят восемь лет такой закон отсутствовал и вдруг в 1990 году М.С. Горбачеву потребовалось инициировать его принятие. </w:t>
      </w:r>
    </w:p>
    <w:p w:rsidR="002B663D" w:rsidRDefault="002B663D" w:rsidP="006C2F8A">
      <w:pPr>
        <w:pStyle w:val="Default"/>
        <w:ind w:firstLine="708"/>
        <w:jc w:val="both"/>
        <w:rPr>
          <w:sz w:val="28"/>
          <w:szCs w:val="28"/>
        </w:rPr>
      </w:pPr>
      <w:r>
        <w:rPr>
          <w:sz w:val="28"/>
          <w:szCs w:val="28"/>
        </w:rPr>
        <w:t xml:space="preserve">Тем не менее, даже этот закон на практике не соблюдался. Согласно статье 2, решение о выходе республики могло быть принято только на основе </w:t>
      </w:r>
    </w:p>
    <w:p w:rsidR="002B663D" w:rsidRDefault="002B663D" w:rsidP="006C2F8A">
      <w:pPr>
        <w:pStyle w:val="Default"/>
        <w:pageBreakBefore/>
        <w:jc w:val="both"/>
        <w:rPr>
          <w:sz w:val="28"/>
          <w:szCs w:val="28"/>
        </w:rPr>
      </w:pPr>
      <w:r>
        <w:rPr>
          <w:sz w:val="28"/>
          <w:szCs w:val="28"/>
        </w:rPr>
        <w:lastRenderedPageBreak/>
        <w:t xml:space="preserve">народного волеизъявления - референдума. Референдум 14 марта 1991 года, действительно, состоялся. Большинство населения СССР и РСФСР, в частности, проголосовало за сохранение Союза. Предложения о выходе какой-либо из участвовавших в референдуме республики были народным волеизъявлением отклонены. Решения о выходе из состава СССР или, тем более, ликвидации СССР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 </w:t>
      </w:r>
    </w:p>
    <w:p w:rsidR="002B663D" w:rsidRDefault="002B663D" w:rsidP="006C2F8A">
      <w:pPr>
        <w:pStyle w:val="Default"/>
        <w:ind w:firstLine="708"/>
        <w:jc w:val="both"/>
        <w:rPr>
          <w:sz w:val="28"/>
          <w:szCs w:val="28"/>
        </w:rPr>
      </w:pPr>
      <w:r>
        <w:rPr>
          <w:sz w:val="28"/>
          <w:szCs w:val="28"/>
        </w:rPr>
        <w:t xml:space="preserve">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 Однако все референдумы в союзных республиках были проведены с нарушением установленных законом сроков. </w:t>
      </w:r>
    </w:p>
    <w:p w:rsidR="002B663D" w:rsidRDefault="002B663D" w:rsidP="006C2F8A">
      <w:pPr>
        <w:pStyle w:val="Default"/>
        <w:ind w:firstLine="708"/>
        <w:jc w:val="both"/>
        <w:rPr>
          <w:sz w:val="28"/>
          <w:szCs w:val="28"/>
        </w:rPr>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принималось. </w:t>
      </w:r>
    </w:p>
    <w:p w:rsidR="002B663D" w:rsidRDefault="002B663D" w:rsidP="006C2F8A">
      <w:pPr>
        <w:pStyle w:val="Default"/>
        <w:ind w:firstLine="708"/>
        <w:jc w:val="both"/>
        <w:rPr>
          <w:sz w:val="28"/>
          <w:szCs w:val="28"/>
        </w:rPr>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Очевидно, что при соблюдении этих правил даже в случае распада страны границы на постсоветском пространстве были бы совершенно другими. </w:t>
      </w:r>
    </w:p>
    <w:p w:rsidR="002B663D" w:rsidRDefault="002B663D" w:rsidP="006C2F8A">
      <w:pPr>
        <w:pStyle w:val="Default"/>
        <w:ind w:firstLine="708"/>
        <w:jc w:val="both"/>
        <w:rPr>
          <w:sz w:val="28"/>
          <w:szCs w:val="28"/>
        </w:rPr>
      </w:pPr>
      <w:r>
        <w:rPr>
          <w:sz w:val="28"/>
          <w:szCs w:val="28"/>
        </w:rPr>
        <w:t xml:space="preserve">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 признавать, или не признавать выход республики из СССР принимал именно Съезд Народных депутатов. После того,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w:t>
      </w:r>
      <w:proofErr w:type="spellStart"/>
      <w:r>
        <w:rPr>
          <w:sz w:val="28"/>
          <w:szCs w:val="28"/>
        </w:rPr>
        <w:t>легитимизировался</w:t>
      </w:r>
      <w:proofErr w:type="spellEnd"/>
      <w:r>
        <w:rPr>
          <w:sz w:val="28"/>
          <w:szCs w:val="28"/>
        </w:rPr>
        <w:t xml:space="preserve"> (статья 19). Затем вновь собирался Съезд народных депутатов СССР, который выносил уже окончательное решение. </w:t>
      </w:r>
    </w:p>
    <w:p w:rsidR="002B663D" w:rsidRDefault="002B663D" w:rsidP="006C2F8A">
      <w:pPr>
        <w:pStyle w:val="Default"/>
        <w:pageBreakBefore/>
        <w:ind w:firstLine="708"/>
        <w:jc w:val="both"/>
        <w:rPr>
          <w:sz w:val="28"/>
          <w:szCs w:val="28"/>
        </w:rPr>
      </w:pPr>
      <w:r>
        <w:rPr>
          <w:sz w:val="28"/>
          <w:szCs w:val="28"/>
        </w:rPr>
        <w:lastRenderedPageBreak/>
        <w:t xml:space="preserve">Все это практически означало следующее: если референдум о выходе Украины из состава </w:t>
      </w:r>
      <w:r w:rsidR="00846E0B">
        <w:rPr>
          <w:sz w:val="28"/>
          <w:szCs w:val="28"/>
        </w:rPr>
        <w:t>СССР был проведен 1 декабря 1991</w:t>
      </w:r>
      <w:r>
        <w:rPr>
          <w:sz w:val="28"/>
          <w:szCs w:val="28"/>
        </w:rPr>
        <w:t xml:space="preserve">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w:t>
      </w:r>
      <w:r w:rsidR="00846E0B">
        <w:rPr>
          <w:sz w:val="28"/>
          <w:szCs w:val="28"/>
        </w:rPr>
        <w:t>ие союзному законодательству СС</w:t>
      </w:r>
      <w:r>
        <w:rPr>
          <w:sz w:val="28"/>
          <w:szCs w:val="28"/>
        </w:rPr>
        <w:t xml:space="preserve">СР. До конца 1996 года должна была действовать Конституция СССР, если бы даже население РСФСР высказалось в 1991 году за выход из единого государства, чего, как известно, в российском случае не было. </w:t>
      </w:r>
    </w:p>
    <w:p w:rsidR="002B663D" w:rsidRDefault="002B663D" w:rsidP="006C2F8A">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волеизъявление,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Следуя этому положению, всеукраинский референдум 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 Новый референдум на Украине мог быть, таким образом, проведен только в 2001 году. Следовательно, Леонид Кравчук, подписывая «Беловежские соглашения»,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rsidR="002B663D" w:rsidRDefault="002B663D" w:rsidP="006C2F8A">
      <w:pPr>
        <w:pStyle w:val="Default"/>
        <w:ind w:firstLine="708"/>
        <w:jc w:val="both"/>
        <w:rPr>
          <w:sz w:val="28"/>
          <w:szCs w:val="28"/>
        </w:rPr>
      </w:pPr>
      <w:r>
        <w:rPr>
          <w:sz w:val="28"/>
          <w:szCs w:val="28"/>
        </w:rPr>
        <w:t xml:space="preserve">Так называемые «Беловежские соглашения», подписанные 8 декабря 1991 года, с первых строк проявляют антиконституционный характер этого документа.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ни Российская Федерация), Украинская Советская Социалистическая Республика (но ни Украина), Белорусская Советская Социалистическая Республика (но ни Республика Беларусь). Беловежская декларация заявлялась, таким образом, от лица конституционно несуществующих государств. </w:t>
      </w:r>
    </w:p>
    <w:p w:rsidR="002B663D" w:rsidRDefault="002B663D" w:rsidP="006C2F8A">
      <w:pPr>
        <w:pStyle w:val="Default"/>
        <w:ind w:firstLine="708"/>
        <w:jc w:val="both"/>
        <w:rPr>
          <w:sz w:val="28"/>
          <w:szCs w:val="28"/>
        </w:rPr>
      </w:pPr>
      <w:r>
        <w:rPr>
          <w:sz w:val="28"/>
          <w:szCs w:val="28"/>
        </w:rPr>
        <w:t xml:space="preserve">Подписанты «Беловежского соглашения» заявляли свое право на принятие решения о демонтаже СССР в качестве учредителей Союза ССР 1922 года. Однако расторжение этого договора законным основанием для упразднения СССР не являлось. </w:t>
      </w:r>
    </w:p>
    <w:p w:rsidR="002B663D" w:rsidRDefault="002B663D" w:rsidP="006C2F8A">
      <w:pPr>
        <w:pStyle w:val="Default"/>
        <w:pageBreakBefore/>
        <w:ind w:firstLine="708"/>
        <w:jc w:val="both"/>
        <w:rPr>
          <w:sz w:val="28"/>
          <w:szCs w:val="28"/>
        </w:rPr>
      </w:pPr>
      <w:r>
        <w:rPr>
          <w:sz w:val="28"/>
          <w:szCs w:val="28"/>
        </w:rPr>
        <w:lastRenderedPageBreak/>
        <w:t>Указанный договор был подписан 29 декабря 1922 года на конференции представителей будущих союзных республик и утвержденный 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ССР к 1991 году не исчерпывались денонсируемым договором 1922 года. Уже в 1923</w:t>
      </w:r>
      <w:r w:rsidR="00846E0B">
        <w:rPr>
          <w:sz w:val="28"/>
          <w:szCs w:val="28"/>
        </w:rPr>
        <w:t xml:space="preserve"> году в первую</w:t>
      </w:r>
      <w:r w:rsidR="00CC69A8">
        <w:rPr>
          <w:sz w:val="28"/>
          <w:szCs w:val="28"/>
        </w:rPr>
        <w:t xml:space="preserve"> </w:t>
      </w:r>
      <w:r>
        <w:rPr>
          <w:sz w:val="28"/>
          <w:szCs w:val="28"/>
        </w:rPr>
        <w:t xml:space="preserve">Конституцию СССР был включен новый измененный текст договора. С утверждения Конституции СССР Вторым Всесоюзным съездом советов 31 января 1924 года вместе с входящим в него текстом договора означало автоматически отмену версии договора 1922 года. Соответственно, в 1991 году денонсировался документ, не имеющий юридической силы. </w:t>
      </w:r>
    </w:p>
    <w:p w:rsidR="002B663D" w:rsidRDefault="002B663D" w:rsidP="006C2F8A">
      <w:pPr>
        <w:pStyle w:val="Default"/>
        <w:ind w:firstLine="708"/>
        <w:jc w:val="both"/>
        <w:rPr>
          <w:sz w:val="28"/>
          <w:szCs w:val="28"/>
        </w:rPr>
      </w:pPr>
      <w:r>
        <w:rPr>
          <w:sz w:val="28"/>
          <w:szCs w:val="28"/>
        </w:rPr>
        <w:t xml:space="preserve">Конституции СССР 1936-го и 1977-го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 </w:t>
      </w:r>
    </w:p>
    <w:p w:rsidR="002B663D" w:rsidRDefault="002B663D" w:rsidP="006C2F8A">
      <w:pPr>
        <w:pStyle w:val="Default"/>
        <w:ind w:firstLine="708"/>
        <w:jc w:val="both"/>
        <w:rPr>
          <w:sz w:val="28"/>
          <w:szCs w:val="28"/>
        </w:rPr>
      </w:pPr>
      <w:r>
        <w:rPr>
          <w:sz w:val="28"/>
          <w:szCs w:val="28"/>
        </w:rPr>
        <w:t xml:space="preserve">Конституция СССР 1936 года использовала правовую формулу «добровольное объединение равноправных Советских Социалистических Республик». Давался 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включал уже пятнадцать субъектов. Даже допустив, что денонсация договора расторгала юридически реальные союзнические отношения, это могло относиться только отношениям РСФСР с двумя республиками – УССР и БССР. Другие двенадцать республик субъектами договора 1922 года не являлись. </w:t>
      </w:r>
    </w:p>
    <w:p w:rsidR="002B663D" w:rsidRDefault="002B663D" w:rsidP="006C2F8A">
      <w:pPr>
        <w:pStyle w:val="Default"/>
        <w:ind w:firstLine="708"/>
        <w:jc w:val="both"/>
        <w:rPr>
          <w:sz w:val="28"/>
          <w:szCs w:val="28"/>
        </w:rPr>
      </w:pPr>
      <w:r>
        <w:rPr>
          <w:sz w:val="28"/>
          <w:szCs w:val="28"/>
        </w:rPr>
        <w:t xml:space="preserve">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w:t>
      </w:r>
    </w:p>
    <w:p w:rsidR="002B663D" w:rsidRDefault="002B663D" w:rsidP="006C2F8A">
      <w:pPr>
        <w:pStyle w:val="Default"/>
        <w:pageBreakBefore/>
        <w:jc w:val="both"/>
        <w:rPr>
          <w:sz w:val="28"/>
          <w:szCs w:val="28"/>
        </w:rPr>
      </w:pPr>
      <w:r>
        <w:rPr>
          <w:sz w:val="28"/>
          <w:szCs w:val="28"/>
        </w:rPr>
        <w:lastRenderedPageBreak/>
        <w:t xml:space="preserve">тогда она должна была вернуть РСФСР к исходному на 1922 год положению, то есть, как минимум, с территорией Казахстана и Средней Азии. </w:t>
      </w:r>
    </w:p>
    <w:p w:rsidR="002B663D" w:rsidRDefault="002B663D" w:rsidP="006C2F8A">
      <w:pPr>
        <w:pStyle w:val="Default"/>
        <w:ind w:firstLine="708"/>
        <w:jc w:val="both"/>
        <w:rPr>
          <w:sz w:val="28"/>
          <w:szCs w:val="28"/>
        </w:rPr>
      </w:pPr>
      <w:r>
        <w:rPr>
          <w:sz w:val="28"/>
          <w:szCs w:val="28"/>
        </w:rPr>
        <w:t xml:space="preserve">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 </w:t>
      </w:r>
    </w:p>
    <w:p w:rsidR="002B663D" w:rsidRDefault="002B663D" w:rsidP="006C2F8A">
      <w:pPr>
        <w:pStyle w:val="Default"/>
        <w:ind w:firstLine="708"/>
        <w:jc w:val="both"/>
        <w:rPr>
          <w:sz w:val="28"/>
          <w:szCs w:val="28"/>
        </w:rPr>
      </w:pPr>
      <w:r>
        <w:rPr>
          <w:sz w:val="28"/>
          <w:szCs w:val="28"/>
        </w:rPr>
        <w:t xml:space="preserve">Ельцин Б.Н. не имел права подписывать «Беловежские соглашения» исходя из законодательства о полномочиях Президента РСФСР. Закон 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 </w:t>
      </w:r>
    </w:p>
    <w:p w:rsidR="002B663D" w:rsidRDefault="002B663D" w:rsidP="006C2F8A">
      <w:pPr>
        <w:pStyle w:val="Default"/>
        <w:ind w:firstLine="708"/>
        <w:jc w:val="both"/>
        <w:rPr>
          <w:sz w:val="28"/>
          <w:szCs w:val="28"/>
        </w:rPr>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«Беловежские соглашения». Важнейшее решение, уничтожавшее величайшее в мировой истории государство, принималось в крайней спешке. Но уже во время ратификации ряд депутатов указывал на </w:t>
      </w:r>
      <w:proofErr w:type="spellStart"/>
      <w:r>
        <w:rPr>
          <w:sz w:val="28"/>
          <w:szCs w:val="28"/>
        </w:rPr>
        <w:t>неконституционность</w:t>
      </w:r>
      <w:proofErr w:type="spellEnd"/>
      <w:r>
        <w:rPr>
          <w:sz w:val="28"/>
          <w:szCs w:val="28"/>
        </w:rPr>
        <w:t xml:space="preserve">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действовавшей последней редакции 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 </w:t>
      </w:r>
    </w:p>
    <w:p w:rsidR="002B663D" w:rsidRPr="00CC69A8" w:rsidRDefault="002B663D" w:rsidP="006C2F8A">
      <w:pPr>
        <w:pStyle w:val="Default"/>
        <w:ind w:firstLine="708"/>
        <w:jc w:val="both"/>
        <w:rPr>
          <w:sz w:val="28"/>
          <w:szCs w:val="28"/>
          <w:u w:val="single"/>
        </w:rPr>
      </w:pPr>
      <w:r>
        <w:rPr>
          <w:sz w:val="28"/>
          <w:szCs w:val="28"/>
        </w:rPr>
        <w:t xml:space="preserve">Состоявшийся же в апреле 1992 года Съезд народных депутатов России отказался ратифицировать «Беловежские соглашения». Съезд отказался также пойти на исключение из Конституции РСФСР упоминания о Конституции СССР и советских законах. </w:t>
      </w:r>
      <w:r w:rsidRPr="00CC69A8">
        <w:rPr>
          <w:sz w:val="28"/>
          <w:szCs w:val="28"/>
          <w:u w:val="single"/>
        </w:rPr>
        <w:t xml:space="preserve">Фактически Съезд отказывался признавать ликвидацию СССР, и в свете отрицательного его решения она оказывалась незаконной. </w:t>
      </w:r>
    </w:p>
    <w:p w:rsidR="002B663D" w:rsidRDefault="002B663D" w:rsidP="006C2F8A">
      <w:pPr>
        <w:pStyle w:val="Default"/>
        <w:ind w:firstLine="708"/>
        <w:jc w:val="both"/>
        <w:rPr>
          <w:sz w:val="28"/>
          <w:szCs w:val="28"/>
        </w:rPr>
      </w:pPr>
      <w:r>
        <w:rPr>
          <w:sz w:val="28"/>
          <w:szCs w:val="28"/>
        </w:rPr>
        <w:t xml:space="preserve">То, что решение Верховного Совета СССР по ратификации «Беловежских соглашений» было незаконно, признавал впоследствии и Председатель Верховного Совета Руслан Хасбулатов. В декабре 1991 года он </w:t>
      </w:r>
    </w:p>
    <w:p w:rsidR="002B663D" w:rsidRDefault="002B663D" w:rsidP="006C2F8A">
      <w:pPr>
        <w:pStyle w:val="Default"/>
        <w:pageBreakBefore/>
        <w:jc w:val="both"/>
        <w:rPr>
          <w:sz w:val="28"/>
          <w:szCs w:val="28"/>
        </w:rPr>
      </w:pPr>
      <w:r>
        <w:rPr>
          <w:sz w:val="28"/>
          <w:szCs w:val="28"/>
        </w:rPr>
        <w:lastRenderedPageBreak/>
        <w:t xml:space="preserve">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 </w:t>
      </w:r>
    </w:p>
    <w:p w:rsidR="002B663D" w:rsidRDefault="002B663D" w:rsidP="006C2F8A">
      <w:pPr>
        <w:pStyle w:val="Default"/>
        <w:ind w:firstLine="708"/>
        <w:jc w:val="both"/>
        <w:rPr>
          <w:sz w:val="28"/>
          <w:szCs w:val="28"/>
        </w:rPr>
      </w:pPr>
      <w:r>
        <w:rPr>
          <w:sz w:val="28"/>
          <w:szCs w:val="28"/>
        </w:rPr>
        <w:t xml:space="preserve">Незаконными были квалифицированы «Беловежские соглашения» и Комитетом Конституционного надзора СССР.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 </w:t>
      </w:r>
    </w:p>
    <w:p w:rsidR="002B663D" w:rsidRDefault="002B663D" w:rsidP="006C2F8A">
      <w:pPr>
        <w:pStyle w:val="Default"/>
        <w:ind w:firstLine="708"/>
        <w:jc w:val="both"/>
        <w:rPr>
          <w:sz w:val="28"/>
          <w:szCs w:val="28"/>
        </w:rPr>
      </w:pPr>
      <w:r>
        <w:rPr>
          <w:sz w:val="28"/>
          <w:szCs w:val="28"/>
        </w:rPr>
        <w:t xml:space="preserve">Комитет Конституционного надзора СССР прекратил свою деятельность 26 декабря 1991 года в связи с принятием декларации о прекращении существования СССР, - однако формально распущен не был. </w:t>
      </w:r>
    </w:p>
    <w:p w:rsidR="002B663D" w:rsidRDefault="002B663D" w:rsidP="006C2F8A">
      <w:pPr>
        <w:pStyle w:val="Default"/>
        <w:jc w:val="both"/>
        <w:rPr>
          <w:sz w:val="28"/>
          <w:szCs w:val="28"/>
        </w:rPr>
      </w:pPr>
      <w:r>
        <w:rPr>
          <w:sz w:val="28"/>
          <w:szCs w:val="28"/>
        </w:rPr>
        <w:t xml:space="preserve">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 Горбачев М.С. передал дела, в том числе право на применение ядерного оружия, после самопровозглашенной отставки Президенту России Ельцину Б.Н., что было незаконно, ввиду того, что РСФСР являлась лишь одной из пятнадцати союзных республик. </w:t>
      </w:r>
    </w:p>
    <w:p w:rsidR="002B663D" w:rsidRDefault="002B663D" w:rsidP="006C2F8A">
      <w:pPr>
        <w:pStyle w:val="Default"/>
        <w:ind w:firstLine="708"/>
        <w:jc w:val="both"/>
        <w:rPr>
          <w:sz w:val="28"/>
          <w:szCs w:val="28"/>
        </w:rPr>
      </w:pPr>
      <w:r>
        <w:rPr>
          <w:sz w:val="28"/>
          <w:szCs w:val="28"/>
        </w:rPr>
        <w:t xml:space="preserve">Сложение Горбачевым М.С. полномочий Президента СССР не означало демонтаж союзного государства. Согласно статье 127 Конституции СССР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w:t>
      </w:r>
      <w:proofErr w:type="spellStart"/>
      <w:r>
        <w:rPr>
          <w:sz w:val="28"/>
          <w:szCs w:val="28"/>
        </w:rPr>
        <w:t>Янаев</w:t>
      </w:r>
      <w:proofErr w:type="spellEnd"/>
      <w:r>
        <w:rPr>
          <w:sz w:val="28"/>
          <w:szCs w:val="28"/>
        </w:rPr>
        <w:t xml:space="preserve"> – вице-президент, и А. Лукьянов – Председатель Верховного Совета были отстранены от своих должнос</w:t>
      </w:r>
      <w:r w:rsidR="00805849">
        <w:rPr>
          <w:sz w:val="28"/>
          <w:szCs w:val="28"/>
        </w:rPr>
        <w:t>тей. Разрешая сложивши</w:t>
      </w:r>
      <w:r>
        <w:rPr>
          <w:sz w:val="28"/>
          <w:szCs w:val="28"/>
        </w:rPr>
        <w:t xml:space="preserve">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w:t>
      </w:r>
      <w:proofErr w:type="spellStart"/>
      <w:r>
        <w:rPr>
          <w:sz w:val="28"/>
          <w:szCs w:val="28"/>
        </w:rPr>
        <w:t>и.о</w:t>
      </w:r>
      <w:proofErr w:type="spellEnd"/>
      <w:r>
        <w:rPr>
          <w:sz w:val="28"/>
          <w:szCs w:val="28"/>
        </w:rPr>
        <w:t xml:space="preserve">. президента. </w:t>
      </w:r>
    </w:p>
    <w:p w:rsidR="002B663D" w:rsidRDefault="002B663D" w:rsidP="006C2F8A">
      <w:pPr>
        <w:pStyle w:val="Default"/>
        <w:ind w:firstLine="708"/>
        <w:jc w:val="both"/>
        <w:rPr>
          <w:sz w:val="28"/>
          <w:szCs w:val="28"/>
        </w:rPr>
      </w:pPr>
      <w:r>
        <w:rPr>
          <w:sz w:val="28"/>
          <w:szCs w:val="28"/>
        </w:rPr>
        <w:t xml:space="preserve">Таким образом, отставка М.С. Горбачева носила уведомительный характер, ее никто не принимал. Под видом отставки проводилось упразднение должности Президента СССР. С отставкой М.С. Горбачева осуществился спуск Государственного флага СССР, хотя отказ от исполнения им должностных обязанностей, не означал юридически ликвидации государства.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М.С. Горбачев не имел права увязывать собственный отказ от исполнения должности президента с упразднением этой должности и ликвидацией государства. </w:t>
      </w:r>
    </w:p>
    <w:p w:rsidR="002B663D" w:rsidRDefault="002B663D" w:rsidP="006C2F8A">
      <w:pPr>
        <w:pStyle w:val="Default"/>
        <w:pageBreakBefore/>
        <w:ind w:firstLine="708"/>
        <w:jc w:val="both"/>
        <w:rPr>
          <w:sz w:val="28"/>
          <w:szCs w:val="28"/>
        </w:rPr>
      </w:pPr>
      <w:r>
        <w:rPr>
          <w:sz w:val="28"/>
          <w:szCs w:val="28"/>
        </w:rPr>
        <w:lastRenderedPageBreak/>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w:t>
      </w:r>
      <w:proofErr w:type="spellStart"/>
      <w:r>
        <w:rPr>
          <w:sz w:val="28"/>
          <w:szCs w:val="28"/>
        </w:rPr>
        <w:t>Г.Э.Бурбулисом</w:t>
      </w:r>
      <w:proofErr w:type="spellEnd"/>
      <w:r>
        <w:rPr>
          <w:sz w:val="28"/>
          <w:szCs w:val="28"/>
        </w:rPr>
        <w:t xml:space="preserve">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 Другого решения, пересматривавшего, или отменявшего бы решение от 15 марта 1996 года по вопросу о ликвидации СССР на уровне какой-либо палат Федерального Собрания, не принималось. Соответственно, это решение имеет юридическую силу. </w:t>
      </w:r>
    </w:p>
    <w:p w:rsidR="002B663D" w:rsidRDefault="002B663D" w:rsidP="006C2F8A">
      <w:pPr>
        <w:pStyle w:val="Default"/>
        <w:ind w:firstLine="708"/>
        <w:jc w:val="both"/>
        <w:rPr>
          <w:sz w:val="28"/>
          <w:szCs w:val="28"/>
        </w:rPr>
      </w:pPr>
      <w:r>
        <w:rPr>
          <w:sz w:val="28"/>
          <w:szCs w:val="28"/>
        </w:rPr>
        <w:t xml:space="preserve">«Беловежские соглашения» 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 Упразднение его и перераспределение властных полномочий было связано с осуществленным государственным переворотом. Политически распад СССР был инициирован сверху. Он был незаконным, противоречил действовавшей Конституции СССР, целому ряду Законов СССР и волеизъявлению народа, высказавшегося в подавляющем большинстве за сохранение СССР. </w:t>
      </w:r>
    </w:p>
    <w:p w:rsidR="002B663D" w:rsidRDefault="002B663D" w:rsidP="006C2F8A">
      <w:pPr>
        <w:pStyle w:val="Default"/>
        <w:ind w:firstLine="708"/>
        <w:jc w:val="both"/>
        <w:rPr>
          <w:sz w:val="28"/>
          <w:szCs w:val="28"/>
        </w:rPr>
      </w:pPr>
      <w:r>
        <w:rPr>
          <w:sz w:val="28"/>
          <w:szCs w:val="28"/>
        </w:rPr>
        <w:t xml:space="preserve">Установить факт незаконного прекращения существования Союза ССР как единого государства иным путем, кроме судебного, не представляется возможным, поскольку такой факт можно установить только путем допроса в судебном заседании свидетелей и экспертов, а также заинтересованных лиц (согласно постановлению Пленума ВС СССР №9 от 21.06.85 суд обязан установить и привлечь такие лица и организации) которые могут подтвердить указанные обстоятельства, а также исследовать иные доказательства, которым может дать надлежащую оценку только суд. </w:t>
      </w:r>
    </w:p>
    <w:p w:rsidR="002B663D" w:rsidRDefault="002B663D" w:rsidP="006C2F8A">
      <w:pPr>
        <w:pStyle w:val="Default"/>
        <w:ind w:firstLine="708"/>
        <w:jc w:val="both"/>
        <w:rPr>
          <w:sz w:val="28"/>
          <w:szCs w:val="28"/>
        </w:rPr>
      </w:pPr>
      <w:r>
        <w:rPr>
          <w:sz w:val="28"/>
          <w:szCs w:val="28"/>
        </w:rPr>
        <w:t xml:space="preserve">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 </w:t>
      </w:r>
    </w:p>
    <w:p w:rsidR="002B663D" w:rsidRDefault="002B663D" w:rsidP="006C2F8A">
      <w:pPr>
        <w:pStyle w:val="Default"/>
        <w:ind w:firstLine="708"/>
        <w:jc w:val="both"/>
        <w:rPr>
          <w:sz w:val="28"/>
          <w:szCs w:val="28"/>
        </w:rPr>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или имущественных прав граждан, организаций. </w:t>
      </w:r>
    </w:p>
    <w:p w:rsidR="002B663D" w:rsidRDefault="002B663D" w:rsidP="006C2F8A">
      <w:pPr>
        <w:pStyle w:val="Default"/>
        <w:ind w:firstLine="708"/>
        <w:jc w:val="both"/>
        <w:rPr>
          <w:sz w:val="28"/>
          <w:szCs w:val="28"/>
        </w:rPr>
      </w:pPr>
      <w:r>
        <w:rPr>
          <w:sz w:val="28"/>
          <w:szCs w:val="28"/>
        </w:rPr>
        <w:t xml:space="preserve">Также, подпунктом 10 пункта 2 ст.264 ГПК РФ предусмотрено, что суд рассматривает дела об установлении других, имеющих юридическое значение фактов. </w:t>
      </w:r>
    </w:p>
    <w:p w:rsidR="002B663D" w:rsidRDefault="002B663D" w:rsidP="006C2F8A">
      <w:pPr>
        <w:pStyle w:val="Default"/>
        <w:ind w:firstLine="708"/>
        <w:jc w:val="both"/>
        <w:rPr>
          <w:sz w:val="28"/>
          <w:szCs w:val="28"/>
        </w:rPr>
      </w:pPr>
      <w:r>
        <w:rPr>
          <w:sz w:val="28"/>
          <w:szCs w:val="28"/>
        </w:rPr>
        <w:t xml:space="preserve">Условия, необходимые для установления фактов, имеющих юридическое значение, предусмотрены статьей 256 ГПК РФ, в соответствии с которой суд устанавливает факты имеющие юридическое значение, только </w:t>
      </w:r>
    </w:p>
    <w:p w:rsidR="002B663D" w:rsidRDefault="002B663D" w:rsidP="006C2F8A">
      <w:pPr>
        <w:pStyle w:val="Default"/>
        <w:pageBreakBefore/>
        <w:jc w:val="both"/>
        <w:rPr>
          <w:sz w:val="28"/>
          <w:szCs w:val="28"/>
        </w:rPr>
      </w:pPr>
      <w:r>
        <w:rPr>
          <w:sz w:val="28"/>
          <w:szCs w:val="28"/>
        </w:rPr>
        <w:lastRenderedPageBreak/>
        <w:t xml:space="preserve">при невозможности получения заявителем в ином порядке надлежащих документов, удостоверяющих эти факты. </w:t>
      </w:r>
    </w:p>
    <w:p w:rsidR="002B663D" w:rsidRDefault="002B663D" w:rsidP="006C2F8A">
      <w:pPr>
        <w:pStyle w:val="Default"/>
        <w:ind w:firstLine="708"/>
        <w:jc w:val="both"/>
        <w:rPr>
          <w:sz w:val="28"/>
          <w:szCs w:val="28"/>
        </w:rPr>
      </w:pPr>
      <w:r>
        <w:rPr>
          <w:sz w:val="28"/>
          <w:szCs w:val="28"/>
        </w:rPr>
        <w:t xml:space="preserve">Заявление об установлении факта, имеющего юридическое значение, в соответствии со статьей 403 ГПК РФ, подается в суд по месту жительства заявителя. </w:t>
      </w:r>
    </w:p>
    <w:p w:rsidR="002B663D" w:rsidRDefault="002B663D" w:rsidP="006C2F8A">
      <w:pPr>
        <w:pStyle w:val="Default"/>
        <w:ind w:firstLine="708"/>
        <w:jc w:val="both"/>
        <w:rPr>
          <w:sz w:val="28"/>
          <w:szCs w:val="28"/>
        </w:rPr>
      </w:pPr>
      <w:r>
        <w:rPr>
          <w:sz w:val="28"/>
          <w:szCs w:val="28"/>
        </w:rPr>
        <w:t xml:space="preserve">Статья 267 ГПК РФ предусматривает, что 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w:t>
      </w:r>
    </w:p>
    <w:p w:rsidR="002B663D" w:rsidRDefault="002B663D" w:rsidP="006C2F8A">
      <w:pPr>
        <w:pStyle w:val="Default"/>
        <w:ind w:firstLine="708"/>
        <w:jc w:val="both"/>
        <w:rPr>
          <w:sz w:val="28"/>
          <w:szCs w:val="28"/>
        </w:rPr>
      </w:pPr>
      <w:r>
        <w:rPr>
          <w:sz w:val="28"/>
          <w:szCs w:val="28"/>
        </w:rPr>
        <w:t xml:space="preserve">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2B663D" w:rsidRDefault="002B663D" w:rsidP="006C2F8A">
      <w:pPr>
        <w:pStyle w:val="Default"/>
        <w:ind w:firstLine="708"/>
        <w:jc w:val="both"/>
        <w:rPr>
          <w:sz w:val="28"/>
          <w:szCs w:val="28"/>
        </w:rPr>
      </w:pPr>
      <w:r>
        <w:rPr>
          <w:sz w:val="28"/>
          <w:szCs w:val="28"/>
        </w:rPr>
        <w:t>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w:t>
      </w:r>
      <w:r w:rsidR="008D0D4E" w:rsidRPr="008D0D4E">
        <w:rPr>
          <w:sz w:val="28"/>
          <w:szCs w:val="28"/>
        </w:rPr>
        <w:t xml:space="preserve"> </w:t>
      </w:r>
      <w:r>
        <w:rPr>
          <w:sz w:val="28"/>
          <w:szCs w:val="28"/>
        </w:rPr>
        <w:t xml:space="preserve">незаконного прекращения существования в 1991 году Союза ССР как единого государства. </w:t>
      </w:r>
    </w:p>
    <w:p w:rsidR="002B663D" w:rsidRDefault="002B663D" w:rsidP="006C2F8A">
      <w:pPr>
        <w:pStyle w:val="Default"/>
        <w:ind w:firstLine="708"/>
        <w:jc w:val="both"/>
        <w:rPr>
          <w:sz w:val="28"/>
          <w:szCs w:val="28"/>
        </w:rPr>
      </w:pPr>
      <w:r w:rsidRPr="00036288">
        <w:rPr>
          <w:sz w:val="28"/>
          <w:szCs w:val="28"/>
          <w:u w:val="single"/>
        </w:rPr>
        <w:t>Указанный факт незаконного прекращения существования Союза ССР как единого государства в 1991 году имеет юридическое значение, поскольку от его установления зависит возникновение, изменение и прекращение моих личных имущественных и неимущественных прав</w:t>
      </w:r>
      <w:r>
        <w:rPr>
          <w:sz w:val="28"/>
          <w:szCs w:val="28"/>
        </w:rPr>
        <w:t>, в том числе права на гражданство СССР</w:t>
      </w:r>
      <w:r w:rsidR="00036288">
        <w:rPr>
          <w:sz w:val="28"/>
          <w:szCs w:val="28"/>
        </w:rPr>
        <w:t xml:space="preserve"> (в составе 15 республик)</w:t>
      </w:r>
      <w:r>
        <w:rPr>
          <w:sz w:val="28"/>
          <w:szCs w:val="28"/>
        </w:rPr>
        <w:t>, на непосредственное участие в управлении страной через систему Советов, права на жилище</w:t>
      </w:r>
      <w:r w:rsidR="00036288">
        <w:rPr>
          <w:sz w:val="28"/>
          <w:szCs w:val="28"/>
        </w:rPr>
        <w:t xml:space="preserve"> в любой из 15-ти республик СССР</w:t>
      </w:r>
      <w:r>
        <w:rPr>
          <w:sz w:val="28"/>
          <w:szCs w:val="28"/>
        </w:rPr>
        <w:t>, которого я был лишен из-за прекращения действия законов СССР в бывших союзных республиках, права на труд</w:t>
      </w:r>
      <w:r w:rsidR="00036288">
        <w:rPr>
          <w:sz w:val="28"/>
          <w:szCs w:val="28"/>
        </w:rPr>
        <w:t xml:space="preserve"> и выбор профессии</w:t>
      </w:r>
      <w:r>
        <w:rPr>
          <w:sz w:val="28"/>
          <w:szCs w:val="28"/>
        </w:rPr>
        <w:t>, которого я был лишен в результате появления официальной безработицы после пре</w:t>
      </w:r>
      <w:r w:rsidR="00036288">
        <w:rPr>
          <w:sz w:val="28"/>
          <w:szCs w:val="28"/>
        </w:rPr>
        <w:t xml:space="preserve">кращения действия законов СССР, </w:t>
      </w:r>
      <w:r w:rsidR="00036288" w:rsidRPr="00036288">
        <w:rPr>
          <w:sz w:val="28"/>
          <w:szCs w:val="28"/>
          <w:u w:val="single"/>
        </w:rPr>
        <w:t>право на огромное общенародное имущество и природные ресурсы, находящееся во всех 15 республика</w:t>
      </w:r>
      <w:r w:rsidR="00036288">
        <w:rPr>
          <w:sz w:val="28"/>
          <w:szCs w:val="28"/>
          <w:u w:val="single"/>
        </w:rPr>
        <w:t>х</w:t>
      </w:r>
      <w:r w:rsidR="00036288" w:rsidRPr="00036288">
        <w:rPr>
          <w:sz w:val="28"/>
          <w:szCs w:val="28"/>
          <w:u w:val="single"/>
        </w:rPr>
        <w:t xml:space="preserve"> СССР</w:t>
      </w:r>
      <w:r w:rsidR="00036288">
        <w:rPr>
          <w:sz w:val="28"/>
          <w:szCs w:val="28"/>
          <w:u w:val="single"/>
        </w:rPr>
        <w:t>, гражданином которого я являлся</w:t>
      </w:r>
      <w:r w:rsidR="00036288" w:rsidRPr="00036288">
        <w:rPr>
          <w:sz w:val="28"/>
          <w:szCs w:val="28"/>
          <w:u w:val="single"/>
        </w:rPr>
        <w:t xml:space="preserve">. </w:t>
      </w:r>
      <w:r w:rsidR="00036288">
        <w:rPr>
          <w:sz w:val="28"/>
          <w:szCs w:val="28"/>
        </w:rPr>
        <w:t>Это лишь часть моих нарушенных прав.</w:t>
      </w:r>
    </w:p>
    <w:p w:rsidR="002B663D" w:rsidRDefault="002B663D" w:rsidP="006C2F8A">
      <w:pPr>
        <w:pStyle w:val="Default"/>
        <w:ind w:firstLine="708"/>
        <w:jc w:val="both"/>
        <w:rPr>
          <w:sz w:val="28"/>
          <w:szCs w:val="28"/>
        </w:rPr>
      </w:pPr>
      <w:r>
        <w:rPr>
          <w:sz w:val="28"/>
          <w:szCs w:val="28"/>
        </w:rPr>
        <w:t xml:space="preserve">Иным путем получить документы, подтверждающие незаконный развал СССР невозможно, поскольку ни один орган РФ, кроме суда не имеет таких полномочий по установлению юридически значимых фактов. Также законом не предусмотрен иной порядок установления данного факта. </w:t>
      </w:r>
    </w:p>
    <w:p w:rsidR="002B663D" w:rsidRDefault="002B663D" w:rsidP="006C2F8A">
      <w:pPr>
        <w:pStyle w:val="Default"/>
        <w:ind w:firstLine="708"/>
        <w:jc w:val="both"/>
        <w:rPr>
          <w:sz w:val="28"/>
          <w:szCs w:val="28"/>
        </w:rPr>
      </w:pPr>
      <w:r>
        <w:rPr>
          <w:sz w:val="28"/>
          <w:szCs w:val="28"/>
        </w:rPr>
        <w:t xml:space="preserve">Установление юридически значимого факта развала СССР не приведет к возникновению спора о праве, поскольку сами органы и должности, которые занимали лица, допустившие незаконный развал, уже не существуют. Однако РФ является страной-продолжателем СССР (постановление Пленума ВС РФ </w:t>
      </w:r>
      <w:r>
        <w:rPr>
          <w:sz w:val="28"/>
          <w:szCs w:val="28"/>
        </w:rPr>
        <w:lastRenderedPageBreak/>
        <w:t xml:space="preserve">от 10.10.2003 №5), следовательно, установление данного факта является основанием для выполнения воли народов СССР, проявленной на референдуме 17 марта 1991 года и воссозданием Союза СССР как «обновленной федерации суверенных республик, где соблюдаются права и свободы человека любой национальности». </w:t>
      </w:r>
    </w:p>
    <w:p w:rsidR="002B663D" w:rsidRDefault="002B663D" w:rsidP="006C2F8A">
      <w:pPr>
        <w:pStyle w:val="Default"/>
        <w:ind w:firstLine="708"/>
        <w:jc w:val="both"/>
        <w:rPr>
          <w:sz w:val="28"/>
          <w:szCs w:val="28"/>
        </w:rPr>
      </w:pPr>
      <w:r>
        <w:rPr>
          <w:sz w:val="28"/>
          <w:szCs w:val="28"/>
        </w:rPr>
        <w:t xml:space="preserve">Доказательства юридически значимого факта незаконного развала СССР приведены в заявлении, содержатся в приложениях, а также будут представлены в ходе судебного заседания. </w:t>
      </w:r>
    </w:p>
    <w:p w:rsidR="008B3684" w:rsidRDefault="002B663D" w:rsidP="006C2F8A">
      <w:pPr>
        <w:pStyle w:val="Default"/>
        <w:ind w:firstLine="708"/>
        <w:jc w:val="both"/>
        <w:rPr>
          <w:sz w:val="28"/>
          <w:szCs w:val="28"/>
        </w:rPr>
      </w:pPr>
      <w:r>
        <w:rPr>
          <w:sz w:val="28"/>
          <w:szCs w:val="28"/>
        </w:rPr>
        <w:t>Согласно ГПК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гарантирует каждому право на обращение в</w:t>
      </w:r>
      <w:r w:rsidR="00426B03">
        <w:rPr>
          <w:sz w:val="28"/>
          <w:szCs w:val="28"/>
        </w:rPr>
        <w:t xml:space="preserve"> суд. Оценка представленных мною</w:t>
      </w:r>
    </w:p>
    <w:p w:rsidR="002B663D" w:rsidRDefault="002B663D" w:rsidP="006C2F8A">
      <w:pPr>
        <w:pStyle w:val="Default"/>
        <w:ind w:firstLine="708"/>
        <w:jc w:val="both"/>
        <w:rPr>
          <w:sz w:val="28"/>
          <w:szCs w:val="28"/>
        </w:rPr>
      </w:pPr>
      <w:r>
        <w:rPr>
          <w:sz w:val="28"/>
          <w:szCs w:val="28"/>
        </w:rPr>
        <w:t xml:space="preserve"> доводов и фактов, а также их влияния на личные неимущественные и имущественные права заявителя не может быть произведена вне судебного заседания. </w:t>
      </w:r>
    </w:p>
    <w:p w:rsidR="002B663D" w:rsidRDefault="002B663D" w:rsidP="006C2F8A">
      <w:pPr>
        <w:pStyle w:val="Default"/>
        <w:jc w:val="both"/>
        <w:rPr>
          <w:sz w:val="28"/>
          <w:szCs w:val="28"/>
        </w:rPr>
      </w:pPr>
      <w:r>
        <w:rPr>
          <w:sz w:val="28"/>
          <w:szCs w:val="28"/>
        </w:rPr>
        <w:t xml:space="preserve">На основании изложенного, руководствуясь </w:t>
      </w:r>
      <w:r>
        <w:rPr>
          <w:b/>
          <w:bCs/>
          <w:sz w:val="28"/>
          <w:szCs w:val="28"/>
        </w:rPr>
        <w:t xml:space="preserve">статьями 22, 262, 263, 264, 266, 267 ГПК РФ. </w:t>
      </w:r>
    </w:p>
    <w:p w:rsidR="002B663D" w:rsidRDefault="002B663D" w:rsidP="006C2F8A">
      <w:pPr>
        <w:pStyle w:val="Default"/>
        <w:jc w:val="both"/>
        <w:rPr>
          <w:sz w:val="28"/>
          <w:szCs w:val="28"/>
        </w:rPr>
      </w:pPr>
      <w:r>
        <w:rPr>
          <w:sz w:val="28"/>
          <w:szCs w:val="28"/>
        </w:rPr>
        <w:t>прошу:</w:t>
      </w:r>
    </w:p>
    <w:p w:rsidR="002B663D" w:rsidRDefault="002B663D" w:rsidP="006C2F8A">
      <w:pPr>
        <w:pStyle w:val="Default"/>
        <w:ind w:firstLine="708"/>
        <w:jc w:val="both"/>
        <w:rPr>
          <w:sz w:val="28"/>
          <w:szCs w:val="28"/>
        </w:rPr>
      </w:pPr>
      <w:r>
        <w:rPr>
          <w:sz w:val="28"/>
          <w:szCs w:val="28"/>
        </w:rPr>
        <w:t xml:space="preserve">установить факт незаконного прекращения деятельности органов государственной власти и управления Союза ССР, и распада единого государства в 1991 году. </w:t>
      </w:r>
    </w:p>
    <w:p w:rsidR="00CC69A8" w:rsidRDefault="00CC69A8" w:rsidP="006C2F8A">
      <w:pPr>
        <w:pStyle w:val="Default"/>
        <w:ind w:firstLine="708"/>
        <w:jc w:val="both"/>
        <w:rPr>
          <w:sz w:val="28"/>
          <w:szCs w:val="28"/>
        </w:rPr>
      </w:pPr>
    </w:p>
    <w:p w:rsidR="002B663D" w:rsidRDefault="002B663D" w:rsidP="006C2F8A">
      <w:pPr>
        <w:pStyle w:val="Default"/>
        <w:jc w:val="both"/>
        <w:rPr>
          <w:sz w:val="28"/>
          <w:szCs w:val="28"/>
        </w:rPr>
      </w:pPr>
      <w:r>
        <w:rPr>
          <w:sz w:val="28"/>
          <w:szCs w:val="28"/>
        </w:rPr>
        <w:t xml:space="preserve">Перечень прилагаемых к заявлению документов (копии по числу лиц, участвующих в деле): </w:t>
      </w:r>
    </w:p>
    <w:p w:rsidR="002B663D" w:rsidRDefault="00CC69A8" w:rsidP="006C2F8A">
      <w:pPr>
        <w:pStyle w:val="Default"/>
        <w:jc w:val="both"/>
        <w:rPr>
          <w:sz w:val="28"/>
          <w:szCs w:val="28"/>
        </w:rPr>
      </w:pPr>
      <w:r>
        <w:rPr>
          <w:sz w:val="28"/>
          <w:szCs w:val="28"/>
        </w:rPr>
        <w:t>1.</w:t>
      </w:r>
      <w:r w:rsidR="002B663D">
        <w:rPr>
          <w:sz w:val="28"/>
          <w:szCs w:val="28"/>
        </w:rPr>
        <w:t xml:space="preserve">Копия заявления на _____ листах. </w:t>
      </w:r>
    </w:p>
    <w:p w:rsidR="002B663D" w:rsidRDefault="00CC69A8" w:rsidP="006C2F8A">
      <w:pPr>
        <w:pStyle w:val="Default"/>
        <w:jc w:val="both"/>
        <w:rPr>
          <w:sz w:val="28"/>
          <w:szCs w:val="28"/>
        </w:rPr>
      </w:pPr>
      <w:r>
        <w:rPr>
          <w:sz w:val="28"/>
          <w:szCs w:val="28"/>
        </w:rPr>
        <w:t>2.</w:t>
      </w:r>
      <w:r w:rsidR="002B663D">
        <w:rPr>
          <w:sz w:val="28"/>
          <w:szCs w:val="28"/>
        </w:rPr>
        <w:t>Дополнительные материалы и сведения, подтверждающие ф</w:t>
      </w:r>
      <w:r w:rsidR="004502B0">
        <w:rPr>
          <w:sz w:val="28"/>
          <w:szCs w:val="28"/>
        </w:rPr>
        <w:t>акты, указанные в заявлении на ___</w:t>
      </w:r>
      <w:r w:rsidR="002B663D">
        <w:rPr>
          <w:sz w:val="28"/>
          <w:szCs w:val="28"/>
        </w:rPr>
        <w:t xml:space="preserve"> ли</w:t>
      </w:r>
      <w:r>
        <w:rPr>
          <w:sz w:val="28"/>
          <w:szCs w:val="28"/>
        </w:rPr>
        <w:t xml:space="preserve">стах </w:t>
      </w:r>
      <w:proofErr w:type="gramStart"/>
      <w:r>
        <w:rPr>
          <w:sz w:val="28"/>
          <w:szCs w:val="28"/>
        </w:rPr>
        <w:t>(</w:t>
      </w:r>
      <w:r w:rsidR="002B663D">
        <w:rPr>
          <w:sz w:val="28"/>
          <w:szCs w:val="28"/>
        </w:rPr>
        <w:t xml:space="preserve"> «</w:t>
      </w:r>
      <w:proofErr w:type="gramEnd"/>
      <w:r w:rsidR="002B663D">
        <w:rPr>
          <w:sz w:val="28"/>
          <w:szCs w:val="28"/>
        </w:rPr>
        <w:t>Дополнения</w:t>
      </w:r>
      <w:r>
        <w:rPr>
          <w:sz w:val="28"/>
          <w:szCs w:val="28"/>
        </w:rPr>
        <w:t xml:space="preserve"> к заявлению»</w:t>
      </w:r>
      <w:r w:rsidR="002B663D">
        <w:rPr>
          <w:sz w:val="28"/>
          <w:szCs w:val="28"/>
        </w:rPr>
        <w:t xml:space="preserve">). </w:t>
      </w:r>
    </w:p>
    <w:p w:rsidR="002B663D" w:rsidRDefault="00CC69A8" w:rsidP="006C2F8A">
      <w:pPr>
        <w:pStyle w:val="Default"/>
        <w:jc w:val="both"/>
        <w:rPr>
          <w:sz w:val="28"/>
          <w:szCs w:val="28"/>
        </w:rPr>
      </w:pPr>
      <w:r>
        <w:rPr>
          <w:sz w:val="28"/>
          <w:szCs w:val="28"/>
        </w:rPr>
        <w:t>3.</w:t>
      </w:r>
      <w:r w:rsidR="002B663D">
        <w:rPr>
          <w:sz w:val="28"/>
          <w:szCs w:val="28"/>
        </w:rPr>
        <w:t xml:space="preserve">Документ, подтверждающий уплату государственной пошлины. </w:t>
      </w:r>
    </w:p>
    <w:p w:rsidR="00CC69A8" w:rsidRDefault="00CC69A8" w:rsidP="006C2F8A">
      <w:pPr>
        <w:pStyle w:val="Default"/>
        <w:jc w:val="both"/>
        <w:rPr>
          <w:sz w:val="28"/>
          <w:szCs w:val="28"/>
        </w:rPr>
      </w:pPr>
    </w:p>
    <w:p w:rsidR="00CC69A8" w:rsidRDefault="002B663D" w:rsidP="006C2F8A">
      <w:pPr>
        <w:pStyle w:val="Default"/>
        <w:jc w:val="both"/>
        <w:rPr>
          <w:sz w:val="28"/>
          <w:szCs w:val="28"/>
        </w:rPr>
      </w:pPr>
      <w:r>
        <w:rPr>
          <w:sz w:val="28"/>
          <w:szCs w:val="28"/>
        </w:rPr>
        <w:t xml:space="preserve">О времени и месте рассмотрения дела в суде участники процесса и свидетели будут мной уведомлены. </w:t>
      </w:r>
    </w:p>
    <w:p w:rsidR="00CC69A8" w:rsidRDefault="00CC69A8" w:rsidP="006C2F8A">
      <w:pPr>
        <w:pStyle w:val="Default"/>
        <w:jc w:val="both"/>
        <w:rPr>
          <w:sz w:val="28"/>
          <w:szCs w:val="28"/>
        </w:rPr>
      </w:pPr>
    </w:p>
    <w:p w:rsidR="00F627B7" w:rsidRDefault="004502B0" w:rsidP="006C2F8A">
      <w:pPr>
        <w:pStyle w:val="Default"/>
        <w:jc w:val="both"/>
      </w:pPr>
      <w:r>
        <w:rPr>
          <w:sz w:val="28"/>
          <w:szCs w:val="28"/>
        </w:rPr>
        <w:t xml:space="preserve">Дата подачи заявления: </w:t>
      </w:r>
      <w:proofErr w:type="gramStart"/>
      <w:r>
        <w:rPr>
          <w:sz w:val="28"/>
          <w:szCs w:val="28"/>
        </w:rPr>
        <w:t xml:space="preserve">«  </w:t>
      </w:r>
      <w:proofErr w:type="gramEnd"/>
      <w:r>
        <w:rPr>
          <w:sz w:val="28"/>
          <w:szCs w:val="28"/>
        </w:rPr>
        <w:t xml:space="preserve">   » ___________ 2020</w:t>
      </w:r>
      <w:r w:rsidR="002B663D">
        <w:rPr>
          <w:sz w:val="28"/>
          <w:szCs w:val="28"/>
        </w:rPr>
        <w:t xml:space="preserve"> г. </w:t>
      </w:r>
      <w:r w:rsidR="00CC69A8">
        <w:rPr>
          <w:sz w:val="28"/>
          <w:szCs w:val="28"/>
        </w:rPr>
        <w:t xml:space="preserve">  </w:t>
      </w:r>
      <w:r w:rsidR="002B663D">
        <w:rPr>
          <w:sz w:val="28"/>
          <w:szCs w:val="28"/>
        </w:rPr>
        <w:t>Подпись ____________</w:t>
      </w:r>
    </w:p>
    <w:sectPr w:rsidR="00F62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B7"/>
    <w:rsid w:val="00036288"/>
    <w:rsid w:val="002B663D"/>
    <w:rsid w:val="002F0B9C"/>
    <w:rsid w:val="00426B03"/>
    <w:rsid w:val="004502B0"/>
    <w:rsid w:val="00491A14"/>
    <w:rsid w:val="004E4D69"/>
    <w:rsid w:val="006C2F8A"/>
    <w:rsid w:val="006D672B"/>
    <w:rsid w:val="00805849"/>
    <w:rsid w:val="00842D10"/>
    <w:rsid w:val="00846E0B"/>
    <w:rsid w:val="00887B67"/>
    <w:rsid w:val="008B3684"/>
    <w:rsid w:val="008D0D4E"/>
    <w:rsid w:val="009776E3"/>
    <w:rsid w:val="009C1FF7"/>
    <w:rsid w:val="009E34C4"/>
    <w:rsid w:val="00A80CEB"/>
    <w:rsid w:val="00B2693B"/>
    <w:rsid w:val="00B94045"/>
    <w:rsid w:val="00B943B5"/>
    <w:rsid w:val="00C625EB"/>
    <w:rsid w:val="00CC69A8"/>
    <w:rsid w:val="00DE472C"/>
    <w:rsid w:val="00E921AB"/>
    <w:rsid w:val="00EE48E5"/>
    <w:rsid w:val="00F627B7"/>
    <w:rsid w:val="00F65B81"/>
    <w:rsid w:val="00FD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D1E8C-95E5-4A56-AB91-3E6C7179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66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C0169-BF46-4CDC-9C28-A2490D6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5588</Words>
  <Characters>31856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Привет</cp:lastModifiedBy>
  <cp:revision>2</cp:revision>
  <dcterms:created xsi:type="dcterms:W3CDTF">2020-10-20T06:28:00Z</dcterms:created>
  <dcterms:modified xsi:type="dcterms:W3CDTF">2020-10-20T06:28:00Z</dcterms:modified>
</cp:coreProperties>
</file>